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FFA5" w14:textId="77777777" w:rsidR="00190606" w:rsidRDefault="00190606" w:rsidP="00190606">
      <w:pPr>
        <w:rPr>
          <w:rFonts w:ascii="Roboto" w:hAnsi="Roboto"/>
          <w:b/>
          <w:bCs/>
          <w:color w:val="002956"/>
          <w:sz w:val="24"/>
          <w:szCs w:val="24"/>
        </w:rPr>
      </w:pPr>
    </w:p>
    <w:p w14:paraId="0CE1856F" w14:textId="77777777" w:rsidR="00190606" w:rsidRDefault="00190606" w:rsidP="00190606">
      <w:pPr>
        <w:jc w:val="center"/>
        <w:rPr>
          <w:rFonts w:ascii="Roboto" w:hAnsi="Roboto" w:cs="Arial"/>
          <w:b/>
          <w:color w:val="002956"/>
          <w:sz w:val="28"/>
          <w:szCs w:val="28"/>
        </w:rPr>
      </w:pPr>
    </w:p>
    <w:p w14:paraId="2745C931" w14:textId="5F8BAFBB" w:rsidR="006F29AA" w:rsidRPr="0096441A" w:rsidRDefault="006F29AA" w:rsidP="00190606">
      <w:pPr>
        <w:jc w:val="center"/>
        <w:rPr>
          <w:rFonts w:ascii="Roboto" w:hAnsi="Roboto" w:cs="Arial"/>
          <w:b/>
          <w:color w:val="002956"/>
          <w:sz w:val="28"/>
          <w:szCs w:val="28"/>
        </w:rPr>
      </w:pPr>
      <w:r w:rsidRPr="0096441A">
        <w:rPr>
          <w:rFonts w:ascii="Roboto" w:hAnsi="Roboto" w:cs="Arial"/>
          <w:b/>
          <w:color w:val="002956"/>
          <w:sz w:val="28"/>
          <w:szCs w:val="28"/>
        </w:rPr>
        <w:t>SIPEX</w:t>
      </w:r>
    </w:p>
    <w:p w14:paraId="161212F7" w14:textId="77777777" w:rsidR="00190606" w:rsidRDefault="006F29AA" w:rsidP="00190606">
      <w:pPr>
        <w:jc w:val="center"/>
        <w:rPr>
          <w:rFonts w:ascii="Roboto" w:hAnsi="Roboto" w:cs="Arial"/>
          <w:b/>
          <w:color w:val="002956"/>
          <w:sz w:val="28"/>
          <w:szCs w:val="28"/>
        </w:rPr>
      </w:pPr>
      <w:r w:rsidRPr="0096441A">
        <w:rPr>
          <w:rFonts w:ascii="Roboto" w:hAnsi="Roboto" w:cs="Arial"/>
          <w:b/>
          <w:color w:val="002956"/>
          <w:sz w:val="28"/>
          <w:szCs w:val="28"/>
        </w:rPr>
        <w:t xml:space="preserve">Teleconferință </w:t>
      </w:r>
      <w:r w:rsidR="00C76B1D" w:rsidRPr="0096441A">
        <w:rPr>
          <w:rFonts w:ascii="Roboto" w:hAnsi="Roboto" w:cs="Arial"/>
          <w:b/>
          <w:color w:val="002956"/>
          <w:sz w:val="28"/>
          <w:szCs w:val="28"/>
        </w:rPr>
        <w:t xml:space="preserve">de </w:t>
      </w:r>
      <w:r w:rsidRPr="0096441A">
        <w:rPr>
          <w:rFonts w:ascii="Roboto" w:hAnsi="Roboto" w:cs="Arial"/>
          <w:b/>
          <w:color w:val="002956"/>
          <w:sz w:val="28"/>
          <w:szCs w:val="28"/>
        </w:rPr>
        <w:t xml:space="preserve">prezentare </w:t>
      </w:r>
      <w:r w:rsidR="00C76B1D" w:rsidRPr="0096441A">
        <w:rPr>
          <w:rFonts w:ascii="Roboto" w:hAnsi="Roboto" w:cs="Arial"/>
          <w:b/>
          <w:color w:val="002956"/>
          <w:sz w:val="28"/>
          <w:szCs w:val="28"/>
        </w:rPr>
        <w:t xml:space="preserve">a </w:t>
      </w:r>
      <w:r w:rsidRPr="0096441A">
        <w:rPr>
          <w:rFonts w:ascii="Roboto" w:hAnsi="Roboto" w:cs="Arial"/>
          <w:b/>
          <w:color w:val="002956"/>
          <w:sz w:val="28"/>
          <w:szCs w:val="28"/>
        </w:rPr>
        <w:t>rezultate</w:t>
      </w:r>
      <w:r w:rsidR="00C76B1D" w:rsidRPr="0096441A">
        <w:rPr>
          <w:rFonts w:ascii="Roboto" w:hAnsi="Roboto" w:cs="Arial"/>
          <w:b/>
          <w:color w:val="002956"/>
          <w:sz w:val="28"/>
          <w:szCs w:val="28"/>
        </w:rPr>
        <w:t>lor</w:t>
      </w:r>
      <w:r w:rsidRPr="0096441A">
        <w:rPr>
          <w:rFonts w:ascii="Roboto" w:hAnsi="Roboto" w:cs="Arial"/>
          <w:b/>
          <w:color w:val="002956"/>
          <w:sz w:val="28"/>
          <w:szCs w:val="28"/>
        </w:rPr>
        <w:t xml:space="preserve"> financiare </w:t>
      </w:r>
      <w:r w:rsidR="004025CD">
        <w:rPr>
          <w:rFonts w:ascii="Roboto" w:hAnsi="Roboto" w:cs="Arial"/>
          <w:b/>
          <w:color w:val="002956"/>
          <w:sz w:val="28"/>
          <w:szCs w:val="28"/>
        </w:rPr>
        <w:t>semestriale</w:t>
      </w:r>
      <w:r w:rsidR="00C34F64">
        <w:rPr>
          <w:rFonts w:ascii="Roboto" w:hAnsi="Roboto" w:cs="Arial"/>
          <w:b/>
          <w:color w:val="002956"/>
          <w:sz w:val="28"/>
          <w:szCs w:val="28"/>
        </w:rPr>
        <w:t xml:space="preserve"> </w:t>
      </w:r>
      <w:r w:rsidRPr="0096441A">
        <w:rPr>
          <w:rFonts w:ascii="Roboto" w:hAnsi="Roboto" w:cs="Arial"/>
          <w:b/>
          <w:color w:val="002956"/>
          <w:sz w:val="28"/>
          <w:szCs w:val="28"/>
        </w:rPr>
        <w:t>202</w:t>
      </w:r>
      <w:r w:rsidR="004025CD">
        <w:rPr>
          <w:rFonts w:ascii="Roboto" w:hAnsi="Roboto" w:cs="Arial"/>
          <w:b/>
          <w:color w:val="002956"/>
          <w:sz w:val="28"/>
          <w:szCs w:val="28"/>
        </w:rPr>
        <w:t>5</w:t>
      </w:r>
    </w:p>
    <w:p w14:paraId="22137567" w14:textId="77777777" w:rsidR="00190606" w:rsidRDefault="00E43EEC" w:rsidP="00190606">
      <w:pPr>
        <w:jc w:val="center"/>
        <w:rPr>
          <w:rFonts w:ascii="Roboto" w:hAnsi="Roboto" w:cs="Arial"/>
          <w:b/>
          <w:color w:val="002956"/>
          <w:sz w:val="28"/>
          <w:szCs w:val="28"/>
        </w:rPr>
      </w:pPr>
      <w:r w:rsidRPr="00655762">
        <w:rPr>
          <w:rFonts w:ascii="Roboto" w:hAnsi="Roboto"/>
          <w:b/>
          <w:bCs/>
          <w:color w:val="002956"/>
          <w:sz w:val="28"/>
          <w:szCs w:val="28"/>
        </w:rPr>
        <w:t>Întrebări și răspunsuri</w:t>
      </w:r>
    </w:p>
    <w:p w14:paraId="3842EE26" w14:textId="300A9C1B" w:rsidR="001A39FF" w:rsidRPr="00190606" w:rsidRDefault="004025CD" w:rsidP="00190606">
      <w:pPr>
        <w:jc w:val="center"/>
        <w:rPr>
          <w:rFonts w:ascii="Roboto" w:hAnsi="Roboto" w:cs="Arial"/>
          <w:b/>
          <w:color w:val="002956"/>
          <w:sz w:val="28"/>
          <w:szCs w:val="28"/>
        </w:rPr>
      </w:pPr>
      <w:r>
        <w:rPr>
          <w:rFonts w:ascii="Roboto" w:hAnsi="Roboto" w:cs="Arial"/>
          <w:b/>
          <w:color w:val="002956"/>
          <w:sz w:val="28"/>
          <w:szCs w:val="28"/>
        </w:rPr>
        <w:t>20</w:t>
      </w:r>
      <w:r w:rsidR="001A39FF" w:rsidRPr="0096441A">
        <w:rPr>
          <w:rFonts w:ascii="Roboto" w:hAnsi="Roboto" w:cs="Arial"/>
          <w:b/>
          <w:color w:val="002956"/>
          <w:sz w:val="28"/>
          <w:szCs w:val="28"/>
        </w:rPr>
        <w:t xml:space="preserve"> </w:t>
      </w:r>
      <w:r>
        <w:rPr>
          <w:rFonts w:ascii="Roboto" w:hAnsi="Roboto" w:cs="Arial"/>
          <w:b/>
          <w:color w:val="002956"/>
          <w:sz w:val="28"/>
          <w:szCs w:val="28"/>
        </w:rPr>
        <w:t>august</w:t>
      </w:r>
      <w:r w:rsidR="001A39FF" w:rsidRPr="0096441A">
        <w:rPr>
          <w:rFonts w:ascii="Roboto" w:hAnsi="Roboto" w:cs="Arial"/>
          <w:b/>
          <w:color w:val="002956"/>
          <w:sz w:val="28"/>
          <w:szCs w:val="28"/>
        </w:rPr>
        <w:t xml:space="preserve"> 2025</w:t>
      </w:r>
    </w:p>
    <w:p w14:paraId="2BA4B08D" w14:textId="52A94476" w:rsidR="00C21C33" w:rsidRPr="00776A4C" w:rsidRDefault="00C21C33" w:rsidP="00CE24EA">
      <w:pPr>
        <w:jc w:val="both"/>
        <w:rPr>
          <w:rFonts w:ascii="Roboto" w:hAnsi="Roboto"/>
          <w:color w:val="002956"/>
          <w:sz w:val="24"/>
          <w:szCs w:val="24"/>
        </w:rPr>
      </w:pPr>
    </w:p>
    <w:p w14:paraId="2876CB34" w14:textId="623CBF14" w:rsidR="004025CD" w:rsidRPr="00190606" w:rsidRDefault="00190606" w:rsidP="00190606">
      <w:pPr>
        <w:jc w:val="both"/>
        <w:rPr>
          <w:rFonts w:ascii="Roboto" w:hAnsi="Roboto"/>
          <w:color w:val="002956"/>
          <w:sz w:val="24"/>
          <w:szCs w:val="24"/>
        </w:rPr>
      </w:pPr>
      <w:r>
        <w:rPr>
          <w:rFonts w:ascii="Roboto" w:hAnsi="Roboto"/>
          <w:b/>
          <w:bCs/>
          <w:color w:val="002956"/>
          <w:sz w:val="24"/>
          <w:szCs w:val="24"/>
        </w:rPr>
        <w:t xml:space="preserve">1. </w:t>
      </w:r>
      <w:r w:rsidR="004F3AAF" w:rsidRPr="00190606">
        <w:rPr>
          <w:rFonts w:ascii="Roboto" w:hAnsi="Roboto"/>
          <w:b/>
          <w:bCs/>
          <w:color w:val="002956"/>
          <w:sz w:val="24"/>
          <w:szCs w:val="24"/>
        </w:rPr>
        <w:t xml:space="preserve">Am văzut că bilanțul seamănă foarte mult cu </w:t>
      </w:r>
      <w:r w:rsidR="001A7A66">
        <w:rPr>
          <w:rFonts w:ascii="Roboto" w:hAnsi="Roboto"/>
          <w:b/>
          <w:bCs/>
          <w:color w:val="002956"/>
          <w:sz w:val="24"/>
          <w:szCs w:val="24"/>
        </w:rPr>
        <w:t xml:space="preserve">cel </w:t>
      </w:r>
      <w:r w:rsidR="004F3AAF" w:rsidRPr="00190606">
        <w:rPr>
          <w:rFonts w:ascii="Roboto" w:hAnsi="Roboto"/>
          <w:b/>
          <w:bCs/>
          <w:color w:val="002956"/>
          <w:sz w:val="24"/>
          <w:szCs w:val="24"/>
        </w:rPr>
        <w:t xml:space="preserve">de la jumătatea anului trecut și probabil suntem pe aceeași sezonalitate. </w:t>
      </w:r>
      <w:r w:rsidR="009F142E">
        <w:rPr>
          <w:rFonts w:ascii="Roboto" w:hAnsi="Roboto"/>
          <w:b/>
          <w:bCs/>
          <w:color w:val="002956"/>
          <w:sz w:val="24"/>
          <w:szCs w:val="24"/>
        </w:rPr>
        <w:t>Doresc</w:t>
      </w:r>
      <w:r w:rsidR="004F3AAF" w:rsidRPr="00190606">
        <w:rPr>
          <w:rFonts w:ascii="Roboto" w:hAnsi="Roboto"/>
          <w:b/>
          <w:bCs/>
          <w:color w:val="002956"/>
          <w:sz w:val="24"/>
          <w:szCs w:val="24"/>
        </w:rPr>
        <w:t xml:space="preserve"> să întreb de contextul de piață și ce se mai întâmplă în sectorul de construcții și al materialelor de construcție</w:t>
      </w:r>
      <w:r w:rsidR="00E44443">
        <w:rPr>
          <w:rFonts w:ascii="Roboto" w:hAnsi="Roboto"/>
          <w:b/>
          <w:bCs/>
          <w:color w:val="002956"/>
          <w:sz w:val="24"/>
          <w:szCs w:val="24"/>
        </w:rPr>
        <w:t xml:space="preserve">, </w:t>
      </w:r>
      <w:r w:rsidR="009F142E">
        <w:rPr>
          <w:rFonts w:ascii="Roboto" w:hAnsi="Roboto"/>
          <w:b/>
          <w:bCs/>
          <w:color w:val="002956"/>
          <w:sz w:val="24"/>
          <w:szCs w:val="24"/>
        </w:rPr>
        <w:t>cum arată</w:t>
      </w:r>
      <w:r w:rsidR="004F3AAF" w:rsidRPr="00190606">
        <w:rPr>
          <w:rFonts w:ascii="Roboto" w:hAnsi="Roboto"/>
          <w:b/>
          <w:bCs/>
          <w:color w:val="002956"/>
          <w:sz w:val="24"/>
          <w:szCs w:val="24"/>
        </w:rPr>
        <w:t xml:space="preserve"> anul acesta</w:t>
      </w:r>
      <w:r w:rsidR="009F142E">
        <w:rPr>
          <w:rFonts w:ascii="Roboto" w:hAnsi="Roboto"/>
          <w:b/>
          <w:bCs/>
          <w:color w:val="002956"/>
          <w:sz w:val="24"/>
          <w:szCs w:val="24"/>
        </w:rPr>
        <w:t xml:space="preserve"> </w:t>
      </w:r>
      <w:r w:rsidR="004F3AAF" w:rsidRPr="00190606">
        <w:rPr>
          <w:rFonts w:ascii="Roboto" w:hAnsi="Roboto"/>
          <w:b/>
          <w:bCs/>
          <w:color w:val="002956"/>
          <w:sz w:val="24"/>
          <w:szCs w:val="24"/>
        </w:rPr>
        <w:t>și ce implicații vedeți la noile modificări fiscale</w:t>
      </w:r>
      <w:r w:rsidR="00E44443">
        <w:rPr>
          <w:rFonts w:ascii="Roboto" w:hAnsi="Roboto"/>
          <w:b/>
          <w:bCs/>
          <w:color w:val="002956"/>
          <w:sz w:val="24"/>
          <w:szCs w:val="24"/>
        </w:rPr>
        <w:t>.</w:t>
      </w:r>
      <w:r w:rsidR="004F3AAF" w:rsidRPr="00190606">
        <w:rPr>
          <w:rFonts w:ascii="Roboto" w:hAnsi="Roboto"/>
          <w:b/>
          <w:bCs/>
          <w:color w:val="002956"/>
          <w:sz w:val="24"/>
          <w:szCs w:val="24"/>
        </w:rPr>
        <w:t xml:space="preserve"> </w:t>
      </w:r>
      <w:r w:rsidR="00E44443">
        <w:rPr>
          <w:rFonts w:ascii="Roboto" w:hAnsi="Roboto"/>
          <w:b/>
          <w:bCs/>
          <w:color w:val="002956"/>
          <w:sz w:val="24"/>
          <w:szCs w:val="24"/>
        </w:rPr>
        <w:t>E</w:t>
      </w:r>
      <w:r w:rsidR="009F142E">
        <w:rPr>
          <w:rFonts w:ascii="Roboto" w:hAnsi="Roboto"/>
          <w:b/>
          <w:bCs/>
          <w:color w:val="002956"/>
          <w:sz w:val="24"/>
          <w:szCs w:val="24"/>
        </w:rPr>
        <w:t>ste</w:t>
      </w:r>
      <w:r w:rsidR="004F3AAF" w:rsidRPr="00190606">
        <w:rPr>
          <w:rFonts w:ascii="Roboto" w:hAnsi="Roboto"/>
          <w:b/>
          <w:bCs/>
          <w:color w:val="002956"/>
          <w:sz w:val="24"/>
          <w:szCs w:val="24"/>
        </w:rPr>
        <w:t xml:space="preserve"> un impact major pe</w:t>
      </w:r>
      <w:r w:rsidR="009F142E">
        <w:rPr>
          <w:rFonts w:ascii="Roboto" w:hAnsi="Roboto"/>
          <w:b/>
          <w:bCs/>
          <w:color w:val="002956"/>
          <w:sz w:val="24"/>
          <w:szCs w:val="24"/>
        </w:rPr>
        <w:t>ntru</w:t>
      </w:r>
      <w:r w:rsidR="004F3AAF" w:rsidRPr="00190606">
        <w:rPr>
          <w:rFonts w:ascii="Roboto" w:hAnsi="Roboto"/>
          <w:b/>
          <w:bCs/>
          <w:color w:val="002956"/>
          <w:sz w:val="24"/>
          <w:szCs w:val="24"/>
        </w:rPr>
        <w:t xml:space="preserve"> activitatea SIPEX?</w:t>
      </w:r>
      <w:r w:rsidR="004F3AAF" w:rsidRPr="00190606">
        <w:rPr>
          <w:b/>
          <w:bCs/>
        </w:rPr>
        <w:t> </w:t>
      </w:r>
    </w:p>
    <w:p w14:paraId="74C621C7" w14:textId="4FE66C32" w:rsidR="0006299A" w:rsidRPr="0006299A" w:rsidRDefault="001814B5" w:rsidP="0006299A">
      <w:pPr>
        <w:jc w:val="both"/>
        <w:rPr>
          <w:rFonts w:ascii="Roboto" w:hAnsi="Roboto"/>
          <w:color w:val="002956"/>
          <w:sz w:val="24"/>
          <w:szCs w:val="24"/>
        </w:rPr>
      </w:pPr>
      <w:r w:rsidRPr="004025CD">
        <w:rPr>
          <w:rFonts w:ascii="Roboto" w:hAnsi="Roboto"/>
          <w:b/>
          <w:bCs/>
          <w:color w:val="002956"/>
          <w:sz w:val="24"/>
          <w:szCs w:val="24"/>
        </w:rPr>
        <w:t>Răspuns:</w:t>
      </w:r>
      <w:r w:rsidR="00C21C33" w:rsidRPr="004025CD">
        <w:rPr>
          <w:rFonts w:ascii="Roboto" w:hAnsi="Roboto"/>
          <w:b/>
          <w:bCs/>
          <w:color w:val="002956"/>
          <w:sz w:val="24"/>
          <w:szCs w:val="24"/>
        </w:rPr>
        <w:t xml:space="preserve"> </w:t>
      </w:r>
      <w:r w:rsidR="009F142E">
        <w:rPr>
          <w:rFonts w:ascii="Roboto" w:hAnsi="Roboto"/>
          <w:color w:val="002956"/>
          <w:sz w:val="24"/>
          <w:szCs w:val="24"/>
        </w:rPr>
        <w:t>S</w:t>
      </w:r>
      <w:r w:rsidR="0006299A" w:rsidRPr="0006299A">
        <w:rPr>
          <w:rFonts w:ascii="Roboto" w:hAnsi="Roboto"/>
          <w:color w:val="002956"/>
          <w:sz w:val="24"/>
          <w:szCs w:val="24"/>
        </w:rPr>
        <w:t xml:space="preserve">ezonalitatea, din păcate, anul acesta nu a fost similară cu cea </w:t>
      </w:r>
      <w:r w:rsidR="009F142E">
        <w:rPr>
          <w:rFonts w:ascii="Roboto" w:hAnsi="Roboto"/>
          <w:color w:val="002956"/>
          <w:sz w:val="24"/>
          <w:szCs w:val="24"/>
        </w:rPr>
        <w:t xml:space="preserve">a </w:t>
      </w:r>
      <w:r w:rsidR="0006299A" w:rsidRPr="0006299A">
        <w:rPr>
          <w:rFonts w:ascii="Roboto" w:hAnsi="Roboto"/>
          <w:color w:val="002956"/>
          <w:sz w:val="24"/>
          <w:szCs w:val="24"/>
        </w:rPr>
        <w:t xml:space="preserve">anului trecut, și din această cauză rezultatele sunt acestea, în sensul în care lunile de iarnă de anul acesta au fost un pic mai lungi și mai grele decât cele de anul trecut. </w:t>
      </w:r>
      <w:r w:rsidR="00EE466D">
        <w:rPr>
          <w:rFonts w:ascii="Roboto" w:hAnsi="Roboto"/>
          <w:color w:val="002956"/>
          <w:sz w:val="24"/>
          <w:szCs w:val="24"/>
        </w:rPr>
        <w:t>Pentru a vă răspunde</w:t>
      </w:r>
      <w:r w:rsidR="0006299A" w:rsidRPr="0006299A">
        <w:rPr>
          <w:rFonts w:ascii="Roboto" w:hAnsi="Roboto"/>
          <w:color w:val="002956"/>
          <w:sz w:val="24"/>
          <w:szCs w:val="24"/>
        </w:rPr>
        <w:t xml:space="preserve"> la întrebare, să începem cu începutul</w:t>
      </w:r>
      <w:r w:rsidR="00EE466D">
        <w:rPr>
          <w:rFonts w:ascii="Roboto" w:hAnsi="Roboto"/>
          <w:color w:val="002956"/>
          <w:sz w:val="24"/>
          <w:szCs w:val="24"/>
        </w:rPr>
        <w:t xml:space="preserve">: </w:t>
      </w:r>
      <w:r w:rsidR="0006299A" w:rsidRPr="0006299A">
        <w:rPr>
          <w:rFonts w:ascii="Roboto" w:hAnsi="Roboto"/>
          <w:color w:val="002956"/>
          <w:sz w:val="24"/>
          <w:szCs w:val="24"/>
        </w:rPr>
        <w:t xml:space="preserve">Ianuarie 2025, Ordonanța Trenuleț care elimină facilitățile firmelor de construcții și care pune constructorii români într-o situație, vorbesc despre constructorii români pentru că ei sunt principalii noștri parteneri, într-o situație delicată de a băga mâna adânc </w:t>
      </w:r>
      <w:r w:rsidR="00EE466D">
        <w:rPr>
          <w:rFonts w:ascii="Roboto" w:hAnsi="Roboto"/>
          <w:color w:val="002956"/>
          <w:sz w:val="24"/>
          <w:szCs w:val="24"/>
        </w:rPr>
        <w:t xml:space="preserve">în </w:t>
      </w:r>
      <w:r w:rsidR="0006299A" w:rsidRPr="0006299A">
        <w:rPr>
          <w:rFonts w:ascii="Roboto" w:hAnsi="Roboto"/>
          <w:color w:val="002956"/>
          <w:sz w:val="24"/>
          <w:szCs w:val="24"/>
        </w:rPr>
        <w:t>buzunar și de a suplimenta pierderea facilităților printr-o plată din veniturile proprii. A</w:t>
      </w:r>
      <w:r w:rsidR="00EE466D">
        <w:rPr>
          <w:rFonts w:ascii="Roboto" w:hAnsi="Roboto"/>
          <w:color w:val="002956"/>
          <w:sz w:val="24"/>
          <w:szCs w:val="24"/>
        </w:rPr>
        <w:t>cent lucru</w:t>
      </w:r>
      <w:r w:rsidR="0006299A" w:rsidRPr="0006299A">
        <w:rPr>
          <w:rFonts w:ascii="Roboto" w:hAnsi="Roboto"/>
          <w:color w:val="002956"/>
          <w:sz w:val="24"/>
          <w:szCs w:val="24"/>
        </w:rPr>
        <w:t xml:space="preserve"> a făcut ca toți să reanalizeze proiectele în care erau ofertele făcute. Astfel, dintr-o dată, anul 2025 a început cu acest dezechilibru, pe o lipsă de predictibilitate și pe o îngreunare a unor procese care erau deja în desfășurare. </w:t>
      </w:r>
      <w:r w:rsidR="00EE466D">
        <w:rPr>
          <w:rFonts w:ascii="Roboto" w:hAnsi="Roboto"/>
          <w:color w:val="002956"/>
          <w:sz w:val="24"/>
          <w:szCs w:val="24"/>
        </w:rPr>
        <w:t xml:space="preserve">Anul </w:t>
      </w:r>
      <w:r w:rsidR="0006299A" w:rsidRPr="0006299A">
        <w:rPr>
          <w:rFonts w:ascii="Roboto" w:hAnsi="Roboto"/>
          <w:color w:val="002956"/>
          <w:sz w:val="24"/>
          <w:szCs w:val="24"/>
        </w:rPr>
        <w:t>2025 a venit după un</w:t>
      </w:r>
      <w:r w:rsidR="002A40E7">
        <w:rPr>
          <w:rFonts w:ascii="Roboto" w:hAnsi="Roboto"/>
          <w:color w:val="002956"/>
          <w:sz w:val="24"/>
          <w:szCs w:val="24"/>
        </w:rPr>
        <w:t xml:space="preserve"> an</w:t>
      </w:r>
      <w:r w:rsidR="000D3DBF">
        <w:rPr>
          <w:rFonts w:ascii="Roboto" w:hAnsi="Roboto"/>
          <w:color w:val="002956"/>
          <w:sz w:val="24"/>
          <w:szCs w:val="24"/>
        </w:rPr>
        <w:t>,</w:t>
      </w:r>
      <w:r w:rsidR="002A40E7">
        <w:rPr>
          <w:rFonts w:ascii="Roboto" w:hAnsi="Roboto"/>
          <w:color w:val="002956"/>
          <w:sz w:val="24"/>
          <w:szCs w:val="24"/>
        </w:rPr>
        <w:t xml:space="preserve"> respectiv</w:t>
      </w:r>
      <w:r w:rsidR="0006299A" w:rsidRPr="0006299A">
        <w:rPr>
          <w:rFonts w:ascii="Roboto" w:hAnsi="Roboto"/>
          <w:color w:val="002956"/>
          <w:sz w:val="24"/>
          <w:szCs w:val="24"/>
        </w:rPr>
        <w:t xml:space="preserve"> 2024</w:t>
      </w:r>
      <w:r w:rsidR="000D3DBF">
        <w:rPr>
          <w:rFonts w:ascii="Roboto" w:hAnsi="Roboto"/>
          <w:color w:val="002956"/>
          <w:sz w:val="24"/>
          <w:szCs w:val="24"/>
        </w:rPr>
        <w:t>,</w:t>
      </w:r>
      <w:r w:rsidR="0006299A" w:rsidRPr="0006299A">
        <w:rPr>
          <w:rFonts w:ascii="Roboto" w:hAnsi="Roboto"/>
          <w:color w:val="002956"/>
          <w:sz w:val="24"/>
          <w:szCs w:val="24"/>
        </w:rPr>
        <w:t xml:space="preserve"> plin de alegeri care au continuat până în 2025, până în luna mai, cu încă o pregătire de alegeri cu o situație complicată</w:t>
      </w:r>
      <w:r w:rsidR="00706203">
        <w:rPr>
          <w:rFonts w:ascii="Roboto" w:hAnsi="Roboto"/>
          <w:color w:val="002956"/>
          <w:sz w:val="24"/>
          <w:szCs w:val="24"/>
        </w:rPr>
        <w:t xml:space="preserve">. Și </w:t>
      </w:r>
      <w:r w:rsidR="0006299A" w:rsidRPr="0006299A">
        <w:rPr>
          <w:rFonts w:ascii="Roboto" w:hAnsi="Roboto"/>
          <w:color w:val="002956"/>
          <w:sz w:val="24"/>
          <w:szCs w:val="24"/>
        </w:rPr>
        <w:t>nu vorbesc neapărat prin prisma proiectelor finanțate din diverse programe de finanțare, ci vorbesc și pentru proiectele din zona privată. Toți au zis: hai să vedem cum, cine iese, ce facem, ce trebuie, iar toată starea aceasta de nesiguranță, de așteptare, s-a prelungit până la sfârșitul lunii mai</w:t>
      </w:r>
      <w:r w:rsidR="00706203">
        <w:rPr>
          <w:rFonts w:ascii="Roboto" w:hAnsi="Roboto"/>
          <w:color w:val="002956"/>
          <w:sz w:val="24"/>
          <w:szCs w:val="24"/>
        </w:rPr>
        <w:t xml:space="preserve"> </w:t>
      </w:r>
      <w:r w:rsidR="0006299A" w:rsidRPr="0006299A">
        <w:rPr>
          <w:rFonts w:ascii="Roboto" w:hAnsi="Roboto"/>
          <w:color w:val="002956"/>
          <w:sz w:val="24"/>
          <w:szCs w:val="24"/>
        </w:rPr>
        <w:t>pentru că alegerile s-au prelungit până în această lună, după ce au mai stat aproape un an în campania electorală în 2024, în aprilie sau martie, și a continuat până în decembrie 2024. Am avut aproape un an de zile de alegeri, un an de zile de frământări, de așteptări și dacă ați urmărit cumva, pentru că ați investit într-o firmă de distribuție a materialelor</w:t>
      </w:r>
      <w:r w:rsidR="0052785E">
        <w:rPr>
          <w:rFonts w:ascii="Roboto" w:hAnsi="Roboto"/>
          <w:color w:val="002956"/>
          <w:sz w:val="24"/>
          <w:szCs w:val="24"/>
        </w:rPr>
        <w:t xml:space="preserve"> </w:t>
      </w:r>
      <w:r w:rsidR="0006299A" w:rsidRPr="0006299A">
        <w:rPr>
          <w:rFonts w:ascii="Roboto" w:hAnsi="Roboto"/>
          <w:color w:val="002956"/>
          <w:sz w:val="24"/>
          <w:szCs w:val="24"/>
        </w:rPr>
        <w:t>de construcții, bănuiesc că sunteți la curent cu bilanțurile firmelor similare nouă ca obiect de activitate 2024, și probabil că veți vedea și ce s-a întâmplat în primul semestru din 2025.</w:t>
      </w:r>
    </w:p>
    <w:p w14:paraId="700AD2DD" w14:textId="01B1DD20" w:rsidR="0006299A" w:rsidRPr="0006299A" w:rsidRDefault="0006299A" w:rsidP="004156F3">
      <w:pPr>
        <w:jc w:val="both"/>
        <w:rPr>
          <w:rFonts w:ascii="Roboto" w:hAnsi="Roboto"/>
          <w:color w:val="002956"/>
          <w:sz w:val="24"/>
          <w:szCs w:val="24"/>
        </w:rPr>
      </w:pPr>
      <w:r w:rsidRPr="0006299A">
        <w:rPr>
          <w:rFonts w:ascii="Roboto" w:hAnsi="Roboto"/>
          <w:color w:val="002956"/>
          <w:sz w:val="24"/>
          <w:szCs w:val="24"/>
        </w:rPr>
        <w:lastRenderedPageBreak/>
        <w:t>Tocmai de aceea sunt foarte bucuros de rezultatele pe care le-am avut, pentru că vin în contextul acesta pe care vi l-am explicat, și nu vă spun câtă muncă a fost în spatele acestor rezultate, într-un an greu în care ne-am lovit de foarte multe lucruri care n</w:t>
      </w:r>
      <w:r w:rsidR="0056539E">
        <w:rPr>
          <w:rFonts w:ascii="Roboto" w:hAnsi="Roboto"/>
          <w:color w:val="002956"/>
          <w:sz w:val="24"/>
          <w:szCs w:val="24"/>
        </w:rPr>
        <w:t xml:space="preserve">u </w:t>
      </w:r>
      <w:r w:rsidRPr="0006299A">
        <w:rPr>
          <w:rFonts w:ascii="Roboto" w:hAnsi="Roboto"/>
          <w:color w:val="002956"/>
          <w:sz w:val="24"/>
          <w:szCs w:val="24"/>
        </w:rPr>
        <w:t xml:space="preserve">au ținut de </w:t>
      </w:r>
      <w:r w:rsidR="004156F3" w:rsidRPr="004156F3">
        <w:rPr>
          <w:rFonts w:ascii="Roboto" w:hAnsi="Roboto"/>
          <w:color w:val="002956"/>
          <w:sz w:val="24"/>
          <w:szCs w:val="24"/>
        </w:rPr>
        <w:t>planul nostru de afaceri</w:t>
      </w:r>
      <w:r w:rsidRPr="0006299A">
        <w:rPr>
          <w:rFonts w:ascii="Roboto" w:hAnsi="Roboto"/>
          <w:color w:val="002956"/>
          <w:sz w:val="24"/>
          <w:szCs w:val="24"/>
        </w:rPr>
        <w:t>. Au fost schimbări în timpul jocului, parteneri nemulțumiți și, după ce toate lucrurile s-au așezat, vedem că vin niște semnale din acestea foarte, să le spun, demobilizatoare, pentru mediul economic, din partea guvernului</w:t>
      </w:r>
      <w:r w:rsidR="00723F9C">
        <w:rPr>
          <w:rFonts w:ascii="Roboto" w:hAnsi="Roboto"/>
          <w:color w:val="002956"/>
          <w:sz w:val="24"/>
          <w:szCs w:val="24"/>
        </w:rPr>
        <w:t>. Aceste semnale</w:t>
      </w:r>
      <w:r w:rsidRPr="0006299A">
        <w:rPr>
          <w:rFonts w:ascii="Roboto" w:hAnsi="Roboto"/>
          <w:color w:val="002956"/>
          <w:sz w:val="24"/>
          <w:szCs w:val="24"/>
        </w:rPr>
        <w:t xml:space="preserve"> ne fac pe mulți dintre noi să stăm și să regândim, să vedem ce avem de făcut și care sunt strategiile pe care noi le vom urma. Așteptăm să vedem ce înseamnă finalul acestor finanțări din diverse programe de finanțare ale proiectelor care sunt în curs, cât la sută din proiecte mai pot fi finanțate și cât nu, la ce perioadă se pot face plățile, cine plătește facturile emise, chiar și pentru lucrările care au un grad de execuție mai mic de 30%. Astfel, toate lucrurile acestea înseamnă, pentru mediul de afaceri și pentru sectorul de construcții, frământări și așteptarea unor răspunsuri care sper să vină destul de repede și să liniștească puțin totul.</w:t>
      </w:r>
    </w:p>
    <w:p w14:paraId="3FD98B0E" w14:textId="69316526" w:rsidR="007C0455" w:rsidRPr="004025CD" w:rsidRDefault="0006299A" w:rsidP="008F7E5C">
      <w:pPr>
        <w:jc w:val="both"/>
        <w:rPr>
          <w:rFonts w:ascii="Roboto" w:hAnsi="Roboto"/>
          <w:color w:val="002956"/>
          <w:sz w:val="24"/>
          <w:szCs w:val="24"/>
        </w:rPr>
      </w:pPr>
      <w:r w:rsidRPr="0006299A">
        <w:rPr>
          <w:rFonts w:ascii="Roboto" w:hAnsi="Roboto"/>
          <w:color w:val="002956"/>
          <w:sz w:val="24"/>
          <w:szCs w:val="24"/>
        </w:rPr>
        <w:t>Vreau să fac și o observație foarte clară. Tot timpul am vorbit despre a</w:t>
      </w:r>
      <w:r w:rsidR="00A06F6C">
        <w:rPr>
          <w:rFonts w:ascii="Roboto" w:hAnsi="Roboto"/>
          <w:color w:val="002956"/>
          <w:sz w:val="24"/>
          <w:szCs w:val="24"/>
        </w:rPr>
        <w:t>cest lucru</w:t>
      </w:r>
      <w:r w:rsidRPr="0006299A">
        <w:rPr>
          <w:rFonts w:ascii="Roboto" w:hAnsi="Roboto"/>
          <w:color w:val="002956"/>
          <w:sz w:val="24"/>
          <w:szCs w:val="24"/>
        </w:rPr>
        <w:t>. Vreau să vă spun și dumneavoastră</w:t>
      </w:r>
      <w:r w:rsidR="00A06F6C">
        <w:rPr>
          <w:rFonts w:ascii="Roboto" w:hAnsi="Roboto"/>
          <w:color w:val="002956"/>
          <w:sz w:val="24"/>
          <w:szCs w:val="24"/>
        </w:rPr>
        <w:t xml:space="preserve"> pentru </w:t>
      </w:r>
      <w:r w:rsidRPr="0006299A">
        <w:rPr>
          <w:rFonts w:ascii="Roboto" w:hAnsi="Roboto"/>
          <w:color w:val="002956"/>
          <w:sz w:val="24"/>
          <w:szCs w:val="24"/>
        </w:rPr>
        <w:t>că sunteți investitori și faceți parte din zona aceasta de capital românesc. Capitalul românesc este un concept care reprezintă acumulările pe care anumiți antreprenori le fac pe o perioadă de timp, dar capitalul românesc este destul de fragil și are doar 35 de ani de istorie, să spunem așa. Este extrem de puțin. 35 de ani nu înseamnă nimic dacă ne uităm la capitalurile țărilor din vest sau țărilor care au un istoric. Vorbim de sute de ani și e</w:t>
      </w:r>
      <w:r w:rsidR="00437530">
        <w:rPr>
          <w:rFonts w:ascii="Roboto" w:hAnsi="Roboto"/>
          <w:color w:val="002956"/>
          <w:sz w:val="24"/>
          <w:szCs w:val="24"/>
        </w:rPr>
        <w:t xml:space="preserve">ste </w:t>
      </w:r>
      <w:r w:rsidRPr="0006299A">
        <w:rPr>
          <w:rFonts w:ascii="Roboto" w:hAnsi="Roboto"/>
          <w:color w:val="002956"/>
          <w:sz w:val="24"/>
          <w:szCs w:val="24"/>
        </w:rPr>
        <w:t>greu să ai o stabilitate în 35 de ani, mai ales dacă vii cu niște reguli care se schimbă în timpul jocului. Oamenii de afaceri am văzut că nu au spus sau nu au avut nicio voce foarte puternică</w:t>
      </w:r>
      <w:r w:rsidR="006F3142">
        <w:rPr>
          <w:rFonts w:ascii="Roboto" w:hAnsi="Roboto"/>
          <w:color w:val="002956"/>
          <w:sz w:val="24"/>
          <w:szCs w:val="24"/>
        </w:rPr>
        <w:t xml:space="preserve"> </w:t>
      </w:r>
      <w:r w:rsidRPr="0006299A">
        <w:rPr>
          <w:rFonts w:ascii="Roboto" w:hAnsi="Roboto"/>
          <w:color w:val="002956"/>
          <w:sz w:val="24"/>
          <w:szCs w:val="24"/>
        </w:rPr>
        <w:t>legată de toate modificările care îi priveau direct, de schimbarea impozitului pe profit, de modificare în sensul de creștere. Ei nu au cerut decât predictibilitate, niște reguli care să rămână pe o perioadă mai lungă de timp și investiții în economie. Investiții în economie pentru că, cel puțin pentru mine, este un lucru foarte clar. Eu nu văd de unde statul român poate să își ia taxe și impozite dacă antreprenorii români, sau cu al</w:t>
      </w:r>
      <w:r w:rsidR="006E7983">
        <w:rPr>
          <w:rFonts w:ascii="Roboto" w:hAnsi="Roboto"/>
          <w:color w:val="002956"/>
          <w:sz w:val="24"/>
          <w:szCs w:val="24"/>
        </w:rPr>
        <w:t>ți care investesc</w:t>
      </w:r>
      <w:r w:rsidRPr="0006299A">
        <w:rPr>
          <w:rFonts w:ascii="Roboto" w:hAnsi="Roboto"/>
          <w:color w:val="002956"/>
          <w:sz w:val="24"/>
          <w:szCs w:val="24"/>
        </w:rPr>
        <w:t xml:space="preserve">, sunt sufocați de taxe și impozite noi. Nu văd care este sensul acestor taxe și impozite crescute, fără să fie și un impuls în economia reală. Nu înțeleg ce se întâmplă. </w:t>
      </w:r>
      <w:r w:rsidR="00903E58" w:rsidRPr="00903E58">
        <w:rPr>
          <w:rFonts w:ascii="Roboto" w:hAnsi="Roboto"/>
          <w:color w:val="002956"/>
          <w:sz w:val="24"/>
          <w:szCs w:val="24"/>
        </w:rPr>
        <w:t>Astfel, din punctul meu de vedere, și ca să vă răspund, dar și pentru a înțelege contextul</w:t>
      </w:r>
      <w:r w:rsidRPr="0006299A">
        <w:rPr>
          <w:rFonts w:ascii="Roboto" w:hAnsi="Roboto"/>
          <w:color w:val="002956"/>
          <w:sz w:val="24"/>
          <w:szCs w:val="24"/>
        </w:rPr>
        <w:t xml:space="preserve"> și bănuiesc că</w:t>
      </w:r>
      <w:r w:rsidR="008F7E5C">
        <w:rPr>
          <w:rFonts w:ascii="Roboto" w:hAnsi="Roboto"/>
          <w:color w:val="002956"/>
          <w:sz w:val="24"/>
          <w:szCs w:val="24"/>
        </w:rPr>
        <w:t>, la fel ca și mine</w:t>
      </w:r>
      <w:r w:rsidR="004963E8">
        <w:rPr>
          <w:rFonts w:ascii="Roboto" w:hAnsi="Roboto"/>
          <w:color w:val="002956"/>
          <w:sz w:val="24"/>
          <w:szCs w:val="24"/>
        </w:rPr>
        <w:t xml:space="preserve">, </w:t>
      </w:r>
      <w:r w:rsidR="008F7E5C">
        <w:rPr>
          <w:rFonts w:ascii="Roboto" w:hAnsi="Roboto"/>
          <w:color w:val="002956"/>
          <w:sz w:val="24"/>
          <w:szCs w:val="24"/>
        </w:rPr>
        <w:t xml:space="preserve">sunteți </w:t>
      </w:r>
      <w:r w:rsidRPr="0006299A">
        <w:rPr>
          <w:rFonts w:ascii="Roboto" w:hAnsi="Roboto"/>
          <w:color w:val="002956"/>
          <w:sz w:val="24"/>
          <w:szCs w:val="24"/>
        </w:rPr>
        <w:t xml:space="preserve">atenți la toate mecanismele acestea din economie, vă spun că este primul an în care din 1 ianuarie lucrurile sunt date peste cap. Tot bugetul gândit în septembrie, octombrie, toate lucrurile pe care le-am gândit, toate sunt date peste cap din prima zi a lunii noului an.  </w:t>
      </w:r>
      <w:r w:rsidR="008F7E5C">
        <w:rPr>
          <w:rFonts w:ascii="Roboto" w:hAnsi="Roboto"/>
          <w:color w:val="002956"/>
          <w:sz w:val="24"/>
          <w:szCs w:val="24"/>
        </w:rPr>
        <w:t>E</w:t>
      </w:r>
      <w:r w:rsidRPr="0006299A">
        <w:rPr>
          <w:rFonts w:ascii="Roboto" w:hAnsi="Roboto"/>
          <w:color w:val="002956"/>
          <w:sz w:val="24"/>
          <w:szCs w:val="24"/>
        </w:rPr>
        <w:t>ste un an greu, un an în care partea aceasta de adaptabilitate a unui business contează foarte mult. Contează ce a spus și Costin, încrederea pe care partenerii noștri o au, de 28 de ani</w:t>
      </w:r>
      <w:r w:rsidR="008F7E5C">
        <w:rPr>
          <w:rFonts w:ascii="Roboto" w:hAnsi="Roboto"/>
          <w:color w:val="002956"/>
          <w:sz w:val="24"/>
          <w:szCs w:val="24"/>
        </w:rPr>
        <w:t>. În septembrie</w:t>
      </w:r>
      <w:r w:rsidRPr="0006299A">
        <w:rPr>
          <w:rFonts w:ascii="Roboto" w:hAnsi="Roboto"/>
          <w:color w:val="002956"/>
          <w:sz w:val="24"/>
          <w:szCs w:val="24"/>
        </w:rPr>
        <w:t> aniversăm 28 de ani de la înființare. Contează cât de implicați sunt managerii și antreprenorii în business-ul pe care îl conduc și sunt multe lucruri de care eu cred că noi, echipa SIPEX, suntem capabili să le ducem la bun sfârșit. Depinde foarte mult și de ce se întâmplă. Sper să existe liniște, sper să nu exist</w:t>
      </w:r>
      <w:r w:rsidR="008F7E5C">
        <w:rPr>
          <w:rFonts w:ascii="Roboto" w:hAnsi="Roboto"/>
          <w:color w:val="002956"/>
          <w:sz w:val="24"/>
          <w:szCs w:val="24"/>
        </w:rPr>
        <w:t>e</w:t>
      </w:r>
      <w:r w:rsidRPr="0006299A">
        <w:rPr>
          <w:rFonts w:ascii="Roboto" w:hAnsi="Roboto"/>
          <w:color w:val="002956"/>
          <w:sz w:val="24"/>
          <w:szCs w:val="24"/>
        </w:rPr>
        <w:t xml:space="preserve"> alte modificări în structura guvernului, să nu exist</w:t>
      </w:r>
      <w:r w:rsidR="008F7E5C">
        <w:rPr>
          <w:rFonts w:ascii="Roboto" w:hAnsi="Roboto"/>
          <w:color w:val="002956"/>
          <w:sz w:val="24"/>
          <w:szCs w:val="24"/>
        </w:rPr>
        <w:t>e</w:t>
      </w:r>
      <w:r w:rsidRPr="0006299A">
        <w:rPr>
          <w:rFonts w:ascii="Roboto" w:hAnsi="Roboto"/>
          <w:color w:val="002956"/>
          <w:sz w:val="24"/>
          <w:szCs w:val="24"/>
        </w:rPr>
        <w:t xml:space="preserve">, alte </w:t>
      </w:r>
      <w:r w:rsidRPr="0006299A">
        <w:rPr>
          <w:rFonts w:ascii="Roboto" w:hAnsi="Roboto"/>
          <w:color w:val="002956"/>
          <w:sz w:val="24"/>
          <w:szCs w:val="24"/>
        </w:rPr>
        <w:lastRenderedPageBreak/>
        <w:t>lucruri care să ne facă să mai așteptăm încă șase luni, încă un rând de alergeri, pentru că a</w:t>
      </w:r>
      <w:r w:rsidR="006B60CF">
        <w:rPr>
          <w:rFonts w:ascii="Roboto" w:hAnsi="Roboto"/>
          <w:color w:val="002956"/>
          <w:sz w:val="24"/>
          <w:szCs w:val="24"/>
        </w:rPr>
        <w:t>cesta</w:t>
      </w:r>
      <w:r w:rsidRPr="0006299A">
        <w:rPr>
          <w:rFonts w:ascii="Roboto" w:hAnsi="Roboto"/>
          <w:color w:val="002956"/>
          <w:sz w:val="24"/>
          <w:szCs w:val="24"/>
        </w:rPr>
        <w:t xml:space="preserve"> pentru noi nu ar fi bine deloc și sper să nu ajungem acolo. Sper să fie un pic de liniște ca noi să avem liniștea necesară dezvoltării business-ului</w:t>
      </w:r>
      <w:r w:rsidR="006B60CF">
        <w:rPr>
          <w:rFonts w:ascii="Roboto" w:hAnsi="Roboto"/>
          <w:color w:val="002956"/>
          <w:sz w:val="24"/>
          <w:szCs w:val="24"/>
        </w:rPr>
        <w:t xml:space="preserve"> </w:t>
      </w:r>
      <w:r w:rsidRPr="0006299A">
        <w:rPr>
          <w:rFonts w:ascii="Roboto" w:hAnsi="Roboto"/>
          <w:color w:val="002956"/>
          <w:sz w:val="24"/>
          <w:szCs w:val="24"/>
        </w:rPr>
        <w:t>pentru că dezvoltând business-urile, capitalul românesc și celălalt capital, să poată să fie în stare să-și plătească taxele și impozitele.</w:t>
      </w:r>
    </w:p>
    <w:p w14:paraId="34F60972" w14:textId="2CB664BA" w:rsidR="00DD133D" w:rsidRPr="00190606" w:rsidRDefault="00190606" w:rsidP="00190606">
      <w:pPr>
        <w:jc w:val="both"/>
        <w:rPr>
          <w:rFonts w:ascii="Roboto" w:hAnsi="Roboto"/>
          <w:b/>
          <w:bCs/>
          <w:color w:val="002956"/>
          <w:sz w:val="24"/>
          <w:szCs w:val="24"/>
        </w:rPr>
      </w:pPr>
      <w:r>
        <w:rPr>
          <w:rFonts w:ascii="Roboto" w:hAnsi="Roboto"/>
          <w:b/>
          <w:bCs/>
          <w:color w:val="002956"/>
          <w:sz w:val="24"/>
          <w:szCs w:val="24"/>
        </w:rPr>
        <w:t xml:space="preserve">2. </w:t>
      </w:r>
      <w:r w:rsidR="008F7E5C">
        <w:rPr>
          <w:rFonts w:ascii="Roboto" w:hAnsi="Roboto"/>
          <w:b/>
          <w:bCs/>
          <w:color w:val="002956"/>
          <w:sz w:val="24"/>
          <w:szCs w:val="24"/>
        </w:rPr>
        <w:t>A</w:t>
      </w:r>
      <w:r w:rsidR="00DD133D" w:rsidRPr="00190606">
        <w:rPr>
          <w:rFonts w:ascii="Roboto" w:hAnsi="Roboto"/>
          <w:b/>
          <w:bCs/>
          <w:color w:val="002956"/>
          <w:sz w:val="24"/>
          <w:szCs w:val="24"/>
        </w:rPr>
        <w:t xml:space="preserve">cum, după alergeri, cum se vede sectorul pentru a doua jumătate a anului? Am văzut toți rezultatele, am văzut că </w:t>
      </w:r>
      <w:r w:rsidR="008F7E5C">
        <w:rPr>
          <w:rFonts w:ascii="Roboto" w:hAnsi="Roboto"/>
          <w:b/>
          <w:bCs/>
          <w:color w:val="002956"/>
          <w:sz w:val="24"/>
          <w:szCs w:val="24"/>
        </w:rPr>
        <w:t>în</w:t>
      </w:r>
      <w:r w:rsidR="00DD133D" w:rsidRPr="00190606">
        <w:rPr>
          <w:rFonts w:ascii="Roboto" w:hAnsi="Roboto"/>
          <w:b/>
          <w:bCs/>
          <w:color w:val="002956"/>
          <w:sz w:val="24"/>
          <w:szCs w:val="24"/>
        </w:rPr>
        <w:t xml:space="preserve"> trimestrul 1 ați avut pierdere, dar după aceea,</w:t>
      </w:r>
      <w:r w:rsidR="00266D7D">
        <w:rPr>
          <w:rFonts w:ascii="Roboto" w:hAnsi="Roboto"/>
          <w:b/>
          <w:bCs/>
          <w:color w:val="002956"/>
          <w:sz w:val="24"/>
          <w:szCs w:val="24"/>
        </w:rPr>
        <w:t xml:space="preserve"> </w:t>
      </w:r>
      <w:r w:rsidR="008F7E5C">
        <w:rPr>
          <w:rFonts w:ascii="Roboto" w:hAnsi="Roboto"/>
          <w:b/>
          <w:bCs/>
          <w:color w:val="002956"/>
          <w:sz w:val="24"/>
          <w:szCs w:val="24"/>
        </w:rPr>
        <w:t xml:space="preserve">în </w:t>
      </w:r>
      <w:r w:rsidR="00DD133D" w:rsidRPr="00190606">
        <w:rPr>
          <w:rFonts w:ascii="Roboto" w:hAnsi="Roboto"/>
          <w:b/>
          <w:bCs/>
          <w:color w:val="002956"/>
          <w:sz w:val="24"/>
          <w:szCs w:val="24"/>
        </w:rPr>
        <w:t>trimestru 2, ați recuperat. Nu la nivelul din 2024, dar totuși ați venit din urmă, ați recuperat pierderea. Se văd lucruri mai bune pentru a doua jumătate anului?</w:t>
      </w:r>
    </w:p>
    <w:p w14:paraId="262D4823" w14:textId="60B8AFBD" w:rsidR="00130F9E" w:rsidRPr="00130F9E" w:rsidRDefault="00DB6EE1" w:rsidP="00130F9E">
      <w:pPr>
        <w:jc w:val="both"/>
        <w:rPr>
          <w:rFonts w:ascii="Roboto" w:hAnsi="Roboto"/>
          <w:color w:val="002956"/>
          <w:sz w:val="24"/>
          <w:szCs w:val="24"/>
        </w:rPr>
      </w:pPr>
      <w:r w:rsidRPr="00776A4C">
        <w:rPr>
          <w:rFonts w:ascii="Roboto" w:hAnsi="Roboto"/>
          <w:b/>
          <w:bCs/>
          <w:color w:val="002956"/>
          <w:sz w:val="24"/>
          <w:szCs w:val="24"/>
        </w:rPr>
        <w:t>Răspuns:</w:t>
      </w:r>
      <w:r w:rsidR="008F7E5C">
        <w:rPr>
          <w:rFonts w:ascii="Roboto" w:hAnsi="Roboto"/>
          <w:b/>
          <w:bCs/>
          <w:color w:val="002956"/>
          <w:sz w:val="24"/>
          <w:szCs w:val="24"/>
        </w:rPr>
        <w:t xml:space="preserve"> </w:t>
      </w:r>
      <w:r w:rsidR="00130F9E" w:rsidRPr="00130F9E">
        <w:rPr>
          <w:rFonts w:ascii="Roboto" w:hAnsi="Roboto"/>
          <w:color w:val="002956"/>
          <w:sz w:val="24"/>
          <w:szCs w:val="24"/>
        </w:rPr>
        <w:t xml:space="preserve">Am recuperat pierderea </w:t>
      </w:r>
      <w:r w:rsidR="00266D7D">
        <w:rPr>
          <w:rFonts w:ascii="Roboto" w:hAnsi="Roboto"/>
          <w:color w:val="002956"/>
          <w:sz w:val="24"/>
          <w:szCs w:val="24"/>
        </w:rPr>
        <w:t>și</w:t>
      </w:r>
      <w:r w:rsidR="0029564F" w:rsidRPr="0029564F">
        <w:rPr>
          <w:rFonts w:ascii="Roboto" w:hAnsi="Roboto"/>
          <w:color w:val="002956"/>
          <w:sz w:val="24"/>
          <w:szCs w:val="24"/>
        </w:rPr>
        <w:t xml:space="preserve"> ceea ce s-a întâmplat este că</w:t>
      </w:r>
      <w:r w:rsidR="000878A0">
        <w:rPr>
          <w:rFonts w:ascii="Roboto" w:hAnsi="Roboto"/>
          <w:color w:val="002956"/>
          <w:sz w:val="24"/>
          <w:szCs w:val="24"/>
        </w:rPr>
        <w:t xml:space="preserve"> </w:t>
      </w:r>
      <w:r w:rsidR="0029564F" w:rsidRPr="0029564F">
        <w:rPr>
          <w:rFonts w:ascii="Roboto" w:hAnsi="Roboto"/>
          <w:color w:val="002956"/>
          <w:sz w:val="24"/>
          <w:szCs w:val="24"/>
        </w:rPr>
        <w:t>din niște bugete multianuale, precum Anghel Saligny, guvernanții noștri le-au împărțit în mod egal în fiecare an, deși logic ar fi fost să le distribuie în funcție de gradul de realizare sau de încărcarea fiecărui proiect.</w:t>
      </w:r>
      <w:r w:rsidR="00130F9E" w:rsidRPr="00130F9E">
        <w:rPr>
          <w:rFonts w:ascii="Roboto" w:hAnsi="Roboto"/>
          <w:color w:val="002956"/>
          <w:sz w:val="24"/>
          <w:szCs w:val="24"/>
        </w:rPr>
        <w:t> Adică nu poți să împarți 1 la 5 și să zici în anul 1 avem 0,2 și tot așa până în al 5-lea an. Este ilogic pentru că gradul de încărcare, gradul de execuție, nu este același în fiecare an. În primul an poate faci organizări de șantier, avize, din anii următori continui cu alte lucruri, și dintr-o dată constatăm că din acest buget multianual, încă o dată, repet, Anghel Saligny este un proiect de finanțare cu un buget multianual, ne trezim în anul acesta că tot bugetul acela de 0,2 a fost consumat în primele șase luni. Corect și perfect normal că trebuia să se întâmple așa. Și atunci vin și vă spun, după alegeri, acum aflăm că foarte multe proiecte, nu se știe care, nu se știe cât, nu vor avea finanțare. Care sunt acelea? Care sunt criteriile? Doar 30% gradul de execuție? Nu știm, și atunci așteptăm să vedem ce se întâmplă.</w:t>
      </w:r>
    </w:p>
    <w:p w14:paraId="323527AE" w14:textId="00B3361F" w:rsidR="00130F9E" w:rsidRPr="00130F9E" w:rsidRDefault="00130F9E" w:rsidP="00130F9E">
      <w:pPr>
        <w:jc w:val="both"/>
        <w:rPr>
          <w:rFonts w:ascii="Roboto" w:hAnsi="Roboto"/>
          <w:color w:val="002956"/>
          <w:sz w:val="24"/>
          <w:szCs w:val="24"/>
        </w:rPr>
      </w:pPr>
      <w:r w:rsidRPr="00130F9E">
        <w:rPr>
          <w:rFonts w:ascii="Roboto" w:hAnsi="Roboto"/>
          <w:color w:val="002956"/>
          <w:sz w:val="24"/>
          <w:szCs w:val="24"/>
        </w:rPr>
        <w:t>În mod normal, de anul acesta, până în 2028, trebuie să fie niște ani extraordinari, pentru că România are nevoie și de infrastructură rutieră, și de infrastructură școlară, și spitalicească, și de proiecte în zona edilitară. Vom avea gazele pe care sperăm să le extragem. Trebuie să existe o rețea de gaze, trebuie să existe rețea de apă. Aceasta este zona edilitară.</w:t>
      </w:r>
      <w:r w:rsidR="00486525">
        <w:rPr>
          <w:rFonts w:ascii="Roboto" w:hAnsi="Roboto"/>
          <w:color w:val="002956"/>
          <w:sz w:val="24"/>
          <w:szCs w:val="24"/>
        </w:rPr>
        <w:t xml:space="preserve"> </w:t>
      </w:r>
      <w:r w:rsidRPr="00130F9E">
        <w:rPr>
          <w:rFonts w:ascii="Roboto" w:hAnsi="Roboto"/>
          <w:color w:val="002956"/>
          <w:sz w:val="24"/>
          <w:szCs w:val="24"/>
        </w:rPr>
        <w:t xml:space="preserve">Toate proiectele acestea se vor opri, </w:t>
      </w:r>
      <w:r w:rsidR="00486525">
        <w:rPr>
          <w:rFonts w:ascii="Roboto" w:hAnsi="Roboto"/>
          <w:color w:val="002956"/>
          <w:sz w:val="24"/>
          <w:szCs w:val="24"/>
        </w:rPr>
        <w:t xml:space="preserve">când </w:t>
      </w:r>
      <w:r w:rsidRPr="00130F9E">
        <w:rPr>
          <w:rFonts w:ascii="Roboto" w:hAnsi="Roboto"/>
          <w:color w:val="002956"/>
          <w:sz w:val="24"/>
          <w:szCs w:val="24"/>
        </w:rPr>
        <w:t xml:space="preserve">și cum nu știu. Se pune problema unui fond de garantare și sunt foarte mulți constructori care spun: facem noi, mergem la bancă, dar avem nevoie de ajutor cu negocierea unei dobânzi, dar </w:t>
      </w:r>
      <w:r w:rsidR="0029564F">
        <w:rPr>
          <w:rFonts w:ascii="Roboto" w:hAnsi="Roboto"/>
          <w:color w:val="002956"/>
          <w:sz w:val="24"/>
          <w:szCs w:val="24"/>
        </w:rPr>
        <w:t>f</w:t>
      </w:r>
      <w:r w:rsidRPr="00130F9E">
        <w:rPr>
          <w:rFonts w:ascii="Roboto" w:hAnsi="Roboto"/>
          <w:color w:val="002956"/>
          <w:sz w:val="24"/>
          <w:szCs w:val="24"/>
        </w:rPr>
        <w:t>acem noi proiectele, le ducem, că știm ce avem de făcut. Ce ar însemna acest lucru? Să ne dăm oamenii afară, pe care și așa i-am adus cu greu, și așa îi păstrăm cu greu, și așa am avut un deficit în România, în construcții, în 2018, de 200 și ceva de mii. Acum suntem la un nivel mai</w:t>
      </w:r>
      <w:r w:rsidR="0029564F">
        <w:rPr>
          <w:rFonts w:ascii="Roboto" w:hAnsi="Roboto"/>
          <w:color w:val="002956"/>
          <w:sz w:val="24"/>
          <w:szCs w:val="24"/>
        </w:rPr>
        <w:t xml:space="preserve"> </w:t>
      </w:r>
      <w:r w:rsidRPr="00130F9E">
        <w:rPr>
          <w:rFonts w:ascii="Roboto" w:hAnsi="Roboto"/>
          <w:color w:val="002956"/>
          <w:sz w:val="24"/>
          <w:szCs w:val="24"/>
        </w:rPr>
        <w:t xml:space="preserve">acceptabil al muncitorilor. Mergem noi și facem proiectele acestea mai departe, dar creează un fond de garantare, să avem garanția că într-un termen specific ne </w:t>
      </w:r>
      <w:r w:rsidR="00765336">
        <w:rPr>
          <w:rFonts w:ascii="Roboto" w:hAnsi="Roboto"/>
          <w:color w:val="002956"/>
          <w:sz w:val="24"/>
          <w:szCs w:val="24"/>
        </w:rPr>
        <w:t xml:space="preserve">veți aloca </w:t>
      </w:r>
      <w:r w:rsidRPr="00130F9E">
        <w:rPr>
          <w:rFonts w:ascii="Roboto" w:hAnsi="Roboto"/>
          <w:color w:val="002956"/>
          <w:sz w:val="24"/>
          <w:szCs w:val="24"/>
        </w:rPr>
        <w:t xml:space="preserve">banii și ajută-mă în relația cu banca, să obțin niște linii de credit care să mă ajute să duc proiectul mai departe. Faptul că s-a înaintat o astfel de propunere mi s-a părut un aspect pozitiv și într-un sens corect. Nu s-a dat răspuns la </w:t>
      </w:r>
      <w:r w:rsidR="00687A43">
        <w:rPr>
          <w:rFonts w:ascii="Roboto" w:hAnsi="Roboto"/>
          <w:color w:val="002956"/>
          <w:sz w:val="24"/>
          <w:szCs w:val="24"/>
        </w:rPr>
        <w:t>aceste lucruri</w:t>
      </w:r>
      <w:r w:rsidRPr="00130F9E">
        <w:rPr>
          <w:rFonts w:ascii="Roboto" w:hAnsi="Roboto"/>
          <w:color w:val="002956"/>
          <w:sz w:val="24"/>
          <w:szCs w:val="24"/>
        </w:rPr>
        <w:t>, atunci oprim proiectele. Trebuiau să fie ani foarte buni</w:t>
      </w:r>
      <w:r w:rsidR="00687A43">
        <w:rPr>
          <w:rFonts w:ascii="Roboto" w:hAnsi="Roboto"/>
          <w:color w:val="002956"/>
          <w:sz w:val="24"/>
          <w:szCs w:val="24"/>
        </w:rPr>
        <w:t xml:space="preserve"> </w:t>
      </w:r>
      <w:r w:rsidRPr="00130F9E">
        <w:rPr>
          <w:rFonts w:ascii="Roboto" w:hAnsi="Roboto"/>
          <w:color w:val="002956"/>
          <w:sz w:val="24"/>
          <w:szCs w:val="24"/>
        </w:rPr>
        <w:t>pentru că sunt proiecte. Sunt de acord cu faptul că nu s-a investit în stadioane, că nu aduceau plus valoare, aduceau cheltuieli. Analiza n-ar fi trebuit să fie la nivel</w:t>
      </w:r>
      <w:r w:rsidR="000D6E0A">
        <w:rPr>
          <w:rFonts w:ascii="Roboto" w:hAnsi="Roboto"/>
          <w:color w:val="002956"/>
          <w:sz w:val="24"/>
          <w:szCs w:val="24"/>
        </w:rPr>
        <w:t xml:space="preserve"> local</w:t>
      </w:r>
      <w:r w:rsidRPr="00130F9E">
        <w:rPr>
          <w:rFonts w:ascii="Roboto" w:hAnsi="Roboto"/>
          <w:color w:val="002956"/>
          <w:sz w:val="24"/>
          <w:szCs w:val="24"/>
        </w:rPr>
        <w:t xml:space="preserve">, ci ar trebui să vină o analiză corectă, ar trebui să fie făcută pe care sunt investițiile care aduc plus </w:t>
      </w:r>
      <w:r w:rsidRPr="00130F9E">
        <w:rPr>
          <w:rFonts w:ascii="Roboto" w:hAnsi="Roboto"/>
          <w:color w:val="002956"/>
          <w:sz w:val="24"/>
          <w:szCs w:val="24"/>
        </w:rPr>
        <w:lastRenderedPageBreak/>
        <w:t>valoare. Dezvoltă o investiție</w:t>
      </w:r>
      <w:r w:rsidR="000D6E0A">
        <w:rPr>
          <w:rFonts w:ascii="Roboto" w:hAnsi="Roboto"/>
          <w:color w:val="002956"/>
          <w:sz w:val="24"/>
          <w:szCs w:val="24"/>
        </w:rPr>
        <w:t xml:space="preserve"> </w:t>
      </w:r>
      <w:r w:rsidRPr="00130F9E">
        <w:rPr>
          <w:rFonts w:ascii="Roboto" w:hAnsi="Roboto"/>
          <w:color w:val="002956"/>
          <w:sz w:val="24"/>
          <w:szCs w:val="24"/>
        </w:rPr>
        <w:t>o anumită zonă? Un drum dezvoltă o zonă superbă din România, unde s</w:t>
      </w:r>
      <w:r w:rsidR="00765336">
        <w:rPr>
          <w:rFonts w:ascii="Roboto" w:hAnsi="Roboto"/>
          <w:color w:val="002956"/>
          <w:sz w:val="24"/>
          <w:szCs w:val="24"/>
        </w:rPr>
        <w:t>e</w:t>
      </w:r>
      <w:r w:rsidRPr="00130F9E">
        <w:rPr>
          <w:rFonts w:ascii="Roboto" w:hAnsi="Roboto"/>
          <w:color w:val="002956"/>
          <w:sz w:val="24"/>
          <w:szCs w:val="24"/>
        </w:rPr>
        <w:t xml:space="preserve"> po</w:t>
      </w:r>
      <w:r w:rsidR="00765336">
        <w:rPr>
          <w:rFonts w:ascii="Roboto" w:hAnsi="Roboto"/>
          <w:color w:val="002956"/>
          <w:sz w:val="24"/>
          <w:szCs w:val="24"/>
        </w:rPr>
        <w:t>t</w:t>
      </w:r>
      <w:r w:rsidRPr="00130F9E">
        <w:rPr>
          <w:rFonts w:ascii="Roboto" w:hAnsi="Roboto"/>
          <w:color w:val="002956"/>
          <w:sz w:val="24"/>
          <w:szCs w:val="24"/>
        </w:rPr>
        <w:t xml:space="preserve"> crea pensiuni și unde să poată să crească turismul? Dacă da, atunci prezintă interes. Dezvoltă rețeaua de apă într-o anumită zonă </w:t>
      </w:r>
      <w:r w:rsidR="005076A4">
        <w:rPr>
          <w:rFonts w:ascii="Roboto" w:hAnsi="Roboto"/>
          <w:color w:val="002956"/>
          <w:sz w:val="24"/>
          <w:szCs w:val="24"/>
        </w:rPr>
        <w:t xml:space="preserve">acea </w:t>
      </w:r>
      <w:r w:rsidRPr="00130F9E">
        <w:rPr>
          <w:rFonts w:ascii="Roboto" w:hAnsi="Roboto"/>
          <w:color w:val="002956"/>
          <w:sz w:val="24"/>
          <w:szCs w:val="24"/>
        </w:rPr>
        <w:t>zon</w:t>
      </w:r>
      <w:r w:rsidR="005076A4">
        <w:rPr>
          <w:rFonts w:ascii="Roboto" w:hAnsi="Roboto"/>
          <w:color w:val="002956"/>
          <w:sz w:val="24"/>
          <w:szCs w:val="24"/>
        </w:rPr>
        <w:t>ă</w:t>
      </w:r>
      <w:r w:rsidRPr="00130F9E">
        <w:rPr>
          <w:rFonts w:ascii="Roboto" w:hAnsi="Roboto"/>
          <w:color w:val="002956"/>
          <w:sz w:val="24"/>
          <w:szCs w:val="24"/>
        </w:rPr>
        <w:t>? Rețeaua de gaze? Atunci hai să le facem, nu să ne oprim. Sunt foarte multe proiecte. În România există un potențial fantastic în sectorul de construcții. Trebuie, în schimb, ca cineva să înțeleagă, și nu vorbesc aici doar despre sector. Suntem implicați în sectorul de construcții și poate că îl înțelegem cel mai bine, dar, în același timp, cred că investițiile</w:t>
      </w:r>
      <w:r w:rsidR="005E0FE5">
        <w:rPr>
          <w:rFonts w:ascii="Roboto" w:hAnsi="Roboto"/>
          <w:color w:val="002956"/>
          <w:sz w:val="24"/>
          <w:szCs w:val="24"/>
        </w:rPr>
        <w:t xml:space="preserve"> </w:t>
      </w:r>
      <w:r w:rsidRPr="00130F9E">
        <w:rPr>
          <w:rFonts w:ascii="Roboto" w:hAnsi="Roboto"/>
          <w:color w:val="002956"/>
          <w:sz w:val="24"/>
          <w:szCs w:val="24"/>
        </w:rPr>
        <w:t>în economie,</w:t>
      </w:r>
      <w:r w:rsidR="005E0FE5">
        <w:rPr>
          <w:rFonts w:ascii="Roboto" w:hAnsi="Roboto"/>
          <w:color w:val="002956"/>
          <w:sz w:val="24"/>
          <w:szCs w:val="24"/>
        </w:rPr>
        <w:t xml:space="preserve"> </w:t>
      </w:r>
      <w:r w:rsidRPr="00130F9E">
        <w:rPr>
          <w:rFonts w:ascii="Roboto" w:hAnsi="Roboto"/>
          <w:color w:val="002956"/>
          <w:sz w:val="24"/>
          <w:szCs w:val="24"/>
        </w:rPr>
        <w:t>în partea aceasta de plus valoare, trebuie să continue</w:t>
      </w:r>
      <w:r w:rsidR="005E0FE5">
        <w:rPr>
          <w:rFonts w:ascii="Roboto" w:hAnsi="Roboto"/>
          <w:color w:val="002956"/>
          <w:sz w:val="24"/>
          <w:szCs w:val="24"/>
        </w:rPr>
        <w:t xml:space="preserve"> </w:t>
      </w:r>
      <w:r w:rsidRPr="00130F9E">
        <w:rPr>
          <w:rFonts w:ascii="Roboto" w:hAnsi="Roboto"/>
          <w:color w:val="002956"/>
          <w:sz w:val="24"/>
          <w:szCs w:val="24"/>
        </w:rPr>
        <w:t>pentru că altfel nu vor avea de unde să colecteze taxe și impozi</w:t>
      </w:r>
      <w:r w:rsidR="005076A4">
        <w:rPr>
          <w:rFonts w:ascii="Roboto" w:hAnsi="Roboto"/>
          <w:color w:val="002956"/>
          <w:sz w:val="24"/>
          <w:szCs w:val="24"/>
        </w:rPr>
        <w:t>te</w:t>
      </w:r>
      <w:r w:rsidRPr="00130F9E">
        <w:rPr>
          <w:rFonts w:ascii="Roboto" w:hAnsi="Roboto"/>
          <w:color w:val="002956"/>
          <w:sz w:val="24"/>
          <w:szCs w:val="24"/>
        </w:rPr>
        <w:t>. Când lucrurile erau atât de simple. Noi nu avem un grad de colectare ridicat și asta e</w:t>
      </w:r>
      <w:r w:rsidR="005076A4">
        <w:rPr>
          <w:rFonts w:ascii="Roboto" w:hAnsi="Roboto"/>
          <w:color w:val="002956"/>
          <w:sz w:val="24"/>
          <w:szCs w:val="24"/>
        </w:rPr>
        <w:t xml:space="preserve">ste </w:t>
      </w:r>
      <w:r w:rsidRPr="00130F9E">
        <w:rPr>
          <w:rFonts w:ascii="Roboto" w:hAnsi="Roboto"/>
          <w:color w:val="002956"/>
          <w:sz w:val="24"/>
          <w:szCs w:val="24"/>
        </w:rPr>
        <w:t>o mare problemă, n-am reușit să facem digitalizare și acum ne gândim la cât de bine ar fi fost să fi impozitat transferurile de profit și transferurile de prețuri între companiile afiliate. E</w:t>
      </w:r>
      <w:r w:rsidR="005076A4">
        <w:rPr>
          <w:rFonts w:ascii="Roboto" w:hAnsi="Roboto"/>
          <w:color w:val="002956"/>
          <w:sz w:val="24"/>
          <w:szCs w:val="24"/>
        </w:rPr>
        <w:t>ste</w:t>
      </w:r>
      <w:r w:rsidRPr="00130F9E">
        <w:rPr>
          <w:rFonts w:ascii="Roboto" w:hAnsi="Roboto"/>
          <w:color w:val="002956"/>
          <w:sz w:val="24"/>
          <w:szCs w:val="24"/>
        </w:rPr>
        <w:t xml:space="preserve"> foarte bine că ne gândim acum, dar după 35 de ani? Măcar să exist</w:t>
      </w:r>
      <w:r w:rsidR="00F06A99">
        <w:rPr>
          <w:rFonts w:ascii="Roboto" w:hAnsi="Roboto"/>
          <w:color w:val="002956"/>
          <w:sz w:val="24"/>
          <w:szCs w:val="24"/>
        </w:rPr>
        <w:t>e</w:t>
      </w:r>
      <w:r w:rsidRPr="00130F9E">
        <w:rPr>
          <w:rFonts w:ascii="Roboto" w:hAnsi="Roboto"/>
          <w:color w:val="002956"/>
          <w:sz w:val="24"/>
          <w:szCs w:val="24"/>
        </w:rPr>
        <w:t xml:space="preserve"> și aici o finalitate. Cu siguranță, dacă lucrurile se vor liniști și dacă va exista o gândire în sensul celor pe care vi le-am spus, noi ne vom atinge obiectivele. Chiar vorbeam cu Costin dacă e</w:t>
      </w:r>
      <w:r w:rsidR="005076A4">
        <w:rPr>
          <w:rFonts w:ascii="Roboto" w:hAnsi="Roboto"/>
          <w:color w:val="002956"/>
          <w:sz w:val="24"/>
          <w:szCs w:val="24"/>
        </w:rPr>
        <w:t>ste</w:t>
      </w:r>
      <w:r w:rsidRPr="00130F9E">
        <w:rPr>
          <w:rFonts w:ascii="Roboto" w:hAnsi="Roboto"/>
          <w:color w:val="002956"/>
          <w:sz w:val="24"/>
          <w:szCs w:val="24"/>
        </w:rPr>
        <w:t xml:space="preserve"> bine să revenim pe proiectul de buget prezentat sau să facem o rectificare a lui, și i-am zis să mai stăm puțin, să vedem ce se întâmplă, care sunt criteriile de stabilire a proiectelor care rămân finanțate sau nu</w:t>
      </w:r>
      <w:r w:rsidR="005076A4">
        <w:rPr>
          <w:rFonts w:ascii="Roboto" w:hAnsi="Roboto"/>
          <w:color w:val="002956"/>
          <w:sz w:val="24"/>
          <w:szCs w:val="24"/>
        </w:rPr>
        <w:t>.</w:t>
      </w:r>
      <w:r w:rsidR="005076A4" w:rsidRPr="00130F9E">
        <w:rPr>
          <w:rFonts w:ascii="Roboto" w:hAnsi="Roboto"/>
          <w:color w:val="002956"/>
          <w:sz w:val="24"/>
          <w:szCs w:val="24"/>
        </w:rPr>
        <w:t xml:space="preserve"> </w:t>
      </w:r>
      <w:r w:rsidRPr="00130F9E">
        <w:rPr>
          <w:rFonts w:ascii="Roboto" w:hAnsi="Roboto"/>
          <w:color w:val="002956"/>
          <w:sz w:val="24"/>
          <w:szCs w:val="24"/>
        </w:rPr>
        <w:t>Așteptăm să vedem</w:t>
      </w:r>
      <w:r w:rsidR="0023577E">
        <w:rPr>
          <w:rFonts w:ascii="Roboto" w:hAnsi="Roboto"/>
          <w:color w:val="002956"/>
          <w:sz w:val="24"/>
          <w:szCs w:val="24"/>
        </w:rPr>
        <w:t xml:space="preserve"> pentru </w:t>
      </w:r>
      <w:r w:rsidRPr="00130F9E">
        <w:rPr>
          <w:rFonts w:ascii="Roboto" w:hAnsi="Roboto"/>
          <w:color w:val="002956"/>
          <w:sz w:val="24"/>
          <w:szCs w:val="24"/>
        </w:rPr>
        <w:t>că până acum n-am văzut. </w:t>
      </w:r>
    </w:p>
    <w:p w14:paraId="45862B01" w14:textId="3C400432" w:rsidR="004025CD" w:rsidRPr="00B671E4" w:rsidRDefault="004025CD" w:rsidP="004025CD">
      <w:pPr>
        <w:jc w:val="both"/>
        <w:rPr>
          <w:rFonts w:ascii="Roboto" w:hAnsi="Roboto"/>
          <w:color w:val="002956"/>
          <w:sz w:val="24"/>
          <w:szCs w:val="24"/>
        </w:rPr>
      </w:pPr>
    </w:p>
    <w:p w14:paraId="487C9FB4" w14:textId="56964FB9" w:rsidR="00D04C37" w:rsidRPr="00190606" w:rsidRDefault="00190606" w:rsidP="00BB3F8C">
      <w:pPr>
        <w:jc w:val="both"/>
        <w:rPr>
          <w:rFonts w:ascii="Roboto" w:hAnsi="Roboto"/>
          <w:b/>
          <w:bCs/>
          <w:color w:val="002956"/>
          <w:sz w:val="24"/>
          <w:szCs w:val="24"/>
        </w:rPr>
      </w:pPr>
      <w:r>
        <w:rPr>
          <w:rFonts w:ascii="Roboto" w:hAnsi="Roboto"/>
          <w:b/>
          <w:bCs/>
          <w:color w:val="002956"/>
          <w:sz w:val="24"/>
          <w:szCs w:val="24"/>
        </w:rPr>
        <w:t xml:space="preserve">3. </w:t>
      </w:r>
      <w:r w:rsidR="00BB3F8C" w:rsidRPr="00BB3F8C">
        <w:rPr>
          <w:rFonts w:ascii="Roboto" w:hAnsi="Roboto"/>
          <w:b/>
          <w:bCs/>
          <w:color w:val="002956"/>
          <w:sz w:val="24"/>
          <w:szCs w:val="24"/>
        </w:rPr>
        <w:t>Având în vedere contextul dificil, cred că există totuși o oportunitate de a vă consolida poziția, mai ales în legătură cu investiția planificată pentru anul viitor, despre care ați menționat că ar putea reprezenta un avantaj competitiv. Concurența se confruntă, de asemenea, cu dificultăți: de exemplu, Arabesque a încheiat anul trecut cu un profit net de doar 1 milion de lei, ceea ce arată că nici ei nu excelează neapărat la nivel de profitabilitate. Astfel, această investiție ar putea fi o modalitate bună de a vă diferenția și de a-i depăși.</w:t>
      </w:r>
    </w:p>
    <w:p w14:paraId="24105FF9" w14:textId="6E3E26CD" w:rsidR="004F00F9" w:rsidRPr="004F00F9" w:rsidRDefault="00D04C37" w:rsidP="000A2CB4">
      <w:pPr>
        <w:jc w:val="both"/>
        <w:rPr>
          <w:rFonts w:ascii="Roboto" w:hAnsi="Roboto"/>
          <w:color w:val="002956"/>
          <w:sz w:val="24"/>
          <w:szCs w:val="24"/>
        </w:rPr>
      </w:pPr>
      <w:r w:rsidRPr="00776A4C">
        <w:rPr>
          <w:rFonts w:ascii="Roboto" w:hAnsi="Roboto"/>
          <w:b/>
          <w:bCs/>
          <w:color w:val="002956"/>
          <w:sz w:val="24"/>
          <w:szCs w:val="24"/>
        </w:rPr>
        <w:t xml:space="preserve">Răspuns: </w:t>
      </w:r>
      <w:r w:rsidR="004F00F9" w:rsidRPr="004F00F9">
        <w:rPr>
          <w:rFonts w:ascii="Roboto" w:hAnsi="Roboto"/>
          <w:color w:val="002956"/>
          <w:sz w:val="24"/>
          <w:szCs w:val="24"/>
        </w:rPr>
        <w:t>Întotdeauna</w:t>
      </w:r>
      <w:r w:rsidR="004F00F9">
        <w:rPr>
          <w:rFonts w:ascii="Roboto" w:hAnsi="Roboto"/>
          <w:color w:val="002956"/>
          <w:sz w:val="24"/>
          <w:szCs w:val="24"/>
        </w:rPr>
        <w:t xml:space="preserve"> </w:t>
      </w:r>
      <w:r w:rsidR="004F00F9" w:rsidRPr="004F00F9">
        <w:rPr>
          <w:rFonts w:ascii="Roboto" w:hAnsi="Roboto"/>
          <w:color w:val="002956"/>
          <w:sz w:val="24"/>
          <w:szCs w:val="24"/>
        </w:rPr>
        <w:t xml:space="preserve">noi, SIPEX, am găsit oportunități în zone de criză. Noi am deschis în </w:t>
      </w:r>
      <w:r w:rsidR="00BB3F8C">
        <w:rPr>
          <w:rFonts w:ascii="Roboto" w:hAnsi="Roboto"/>
          <w:color w:val="002956"/>
          <w:sz w:val="24"/>
          <w:szCs w:val="24"/>
        </w:rPr>
        <w:t xml:space="preserve">anul </w:t>
      </w:r>
      <w:r w:rsidR="004F00F9" w:rsidRPr="004F00F9">
        <w:rPr>
          <w:rFonts w:ascii="Roboto" w:hAnsi="Roboto"/>
          <w:color w:val="002956"/>
          <w:sz w:val="24"/>
          <w:szCs w:val="24"/>
        </w:rPr>
        <w:t>2000 cele mai multe puncte de lucru</w:t>
      </w:r>
      <w:r w:rsidR="000A2CB4">
        <w:rPr>
          <w:rFonts w:ascii="Roboto" w:hAnsi="Roboto"/>
          <w:color w:val="002956"/>
          <w:sz w:val="24"/>
          <w:szCs w:val="24"/>
        </w:rPr>
        <w:t xml:space="preserve"> </w:t>
      </w:r>
      <w:r w:rsidR="004F00F9" w:rsidRPr="004F00F9">
        <w:rPr>
          <w:rFonts w:ascii="Roboto" w:hAnsi="Roboto"/>
          <w:color w:val="002956"/>
          <w:sz w:val="24"/>
          <w:szCs w:val="24"/>
        </w:rPr>
        <w:t>și după aceea în 2008-2010</w:t>
      </w:r>
      <w:r w:rsidR="00BB3F8C">
        <w:rPr>
          <w:rFonts w:ascii="Roboto" w:hAnsi="Roboto"/>
          <w:color w:val="002956"/>
          <w:sz w:val="24"/>
          <w:szCs w:val="24"/>
        </w:rPr>
        <w:t xml:space="preserve">. </w:t>
      </w:r>
      <w:r w:rsidR="004F00F9" w:rsidRPr="004F00F9">
        <w:rPr>
          <w:rFonts w:ascii="Roboto" w:hAnsi="Roboto"/>
          <w:color w:val="002956"/>
          <w:sz w:val="24"/>
          <w:szCs w:val="24"/>
        </w:rPr>
        <w:t>Este corect ce spuneți, că poate exista o oportunitate. Din păcat</w:t>
      </w:r>
      <w:r w:rsidR="00BB3F8C">
        <w:rPr>
          <w:rFonts w:ascii="Roboto" w:hAnsi="Roboto"/>
          <w:color w:val="002956"/>
          <w:sz w:val="24"/>
          <w:szCs w:val="24"/>
        </w:rPr>
        <w:t>e</w:t>
      </w:r>
      <w:r w:rsidR="004F00F9" w:rsidRPr="004F00F9">
        <w:rPr>
          <w:rFonts w:ascii="Roboto" w:hAnsi="Roboto"/>
          <w:color w:val="002956"/>
          <w:sz w:val="24"/>
          <w:szCs w:val="24"/>
        </w:rPr>
        <w:t>, în momentul acesta, situația este atât de fluidă încât mie îmi este destul de teamă și este un semnal corect. Tot ce se spune în momentul acesta nu face decât să inducă teamă în mediul de</w:t>
      </w:r>
      <w:r w:rsidR="000A2CB4">
        <w:rPr>
          <w:rFonts w:ascii="Roboto" w:hAnsi="Roboto"/>
          <w:color w:val="002956"/>
          <w:sz w:val="24"/>
          <w:szCs w:val="24"/>
        </w:rPr>
        <w:t xml:space="preserve"> </w:t>
      </w:r>
      <w:r w:rsidR="004F00F9" w:rsidRPr="004F00F9">
        <w:rPr>
          <w:rFonts w:ascii="Roboto" w:hAnsi="Roboto"/>
          <w:color w:val="002956"/>
          <w:sz w:val="24"/>
          <w:szCs w:val="24"/>
        </w:rPr>
        <w:t>antreprenori. Îmi este puțin teamă pentru că deciziile pe care le iau niște oameni care</w:t>
      </w:r>
      <w:r w:rsidR="000A2CB4">
        <w:rPr>
          <w:rFonts w:ascii="Roboto" w:hAnsi="Roboto"/>
          <w:color w:val="002956"/>
          <w:sz w:val="24"/>
          <w:szCs w:val="24"/>
        </w:rPr>
        <w:t xml:space="preserve"> </w:t>
      </w:r>
      <w:r w:rsidR="004F00F9" w:rsidRPr="004F00F9">
        <w:rPr>
          <w:rFonts w:ascii="Roboto" w:hAnsi="Roboto"/>
          <w:color w:val="002956"/>
          <w:sz w:val="24"/>
          <w:szCs w:val="24"/>
        </w:rPr>
        <w:t>probabil ori nu stăpânesc foarte bine mecanismele reale din economie, ori nu știu ce să zic. Sunt o mie de scenarii, dar nu vreau să mă gândesc acolo. Astfel, din punctul meu de vedere, da, pot apărea oportunități, iar norocul nostru este că suntem și pregătiți. Noi suntem o firmă capitalizată, o firmă care nu a făcut excese, noi nu am dus în altă parte profitul decât în companie. Aștept și eu acele oportunități, dar, față de anii trecuți și față de perioadele la care am făcut referire, credeți-mă că în momentul acesta îmi e</w:t>
      </w:r>
      <w:r w:rsidR="00BB3F8C">
        <w:rPr>
          <w:rFonts w:ascii="Roboto" w:hAnsi="Roboto"/>
          <w:color w:val="002956"/>
          <w:sz w:val="24"/>
          <w:szCs w:val="24"/>
        </w:rPr>
        <w:t>ste</w:t>
      </w:r>
      <w:r w:rsidR="004F00F9" w:rsidRPr="004F00F9">
        <w:rPr>
          <w:rFonts w:ascii="Roboto" w:hAnsi="Roboto"/>
          <w:color w:val="002956"/>
          <w:sz w:val="24"/>
          <w:szCs w:val="24"/>
        </w:rPr>
        <w:t xml:space="preserve"> teamă.</w:t>
      </w:r>
    </w:p>
    <w:p w14:paraId="272E5150" w14:textId="4B964094" w:rsidR="00393DD5" w:rsidRPr="00393DD5" w:rsidRDefault="00393DD5" w:rsidP="00393DD5">
      <w:pPr>
        <w:jc w:val="both"/>
        <w:rPr>
          <w:rFonts w:ascii="Roboto" w:hAnsi="Roboto"/>
          <w:color w:val="002956"/>
          <w:sz w:val="24"/>
          <w:szCs w:val="24"/>
        </w:rPr>
      </w:pPr>
      <w:r w:rsidRPr="00393DD5">
        <w:rPr>
          <w:rFonts w:ascii="Roboto" w:hAnsi="Roboto"/>
          <w:color w:val="002956"/>
          <w:sz w:val="24"/>
          <w:szCs w:val="24"/>
        </w:rPr>
        <w:lastRenderedPageBreak/>
        <w:t>Să vă dau un exemplu. Acum două luni am început reînoirea contractelor de chirie și am avut surpriza să mă lovesc de niște oameni care au început să-mi explice ce înseamnă toate a</w:t>
      </w:r>
      <w:r w:rsidR="00BB3F8C">
        <w:rPr>
          <w:rFonts w:ascii="Roboto" w:hAnsi="Roboto"/>
          <w:color w:val="002956"/>
          <w:sz w:val="24"/>
          <w:szCs w:val="24"/>
        </w:rPr>
        <w:t>ce</w:t>
      </w:r>
      <w:r w:rsidRPr="00393DD5">
        <w:rPr>
          <w:rFonts w:ascii="Roboto" w:hAnsi="Roboto"/>
          <w:color w:val="002956"/>
          <w:sz w:val="24"/>
          <w:szCs w:val="24"/>
        </w:rPr>
        <w:t>stea, impozitul. Chiar săptămâna trecută am renegociat la Cluj și la taxa de management a rămas în aer</w:t>
      </w:r>
      <w:r w:rsidR="00534B4C">
        <w:rPr>
          <w:rFonts w:ascii="Roboto" w:hAnsi="Roboto"/>
          <w:color w:val="002956"/>
          <w:sz w:val="24"/>
          <w:szCs w:val="24"/>
        </w:rPr>
        <w:t xml:space="preserve"> </w:t>
      </w:r>
      <w:r w:rsidRPr="00393DD5">
        <w:rPr>
          <w:rFonts w:ascii="Roboto" w:hAnsi="Roboto"/>
          <w:color w:val="002956"/>
          <w:sz w:val="24"/>
          <w:szCs w:val="24"/>
        </w:rPr>
        <w:t xml:space="preserve">pentru că îmi spuneau: dacă mie, Consiliul Local Cluj, așa cum s-a dat știre, îmi crește cu 70% impozitul local, cum aș putea să </w:t>
      </w:r>
      <w:r w:rsidR="00BB3F8C">
        <w:rPr>
          <w:rFonts w:ascii="Roboto" w:hAnsi="Roboto"/>
          <w:color w:val="002956"/>
          <w:sz w:val="24"/>
          <w:szCs w:val="24"/>
        </w:rPr>
        <w:t>-</w:t>
      </w:r>
      <w:r w:rsidRPr="00393DD5">
        <w:rPr>
          <w:rFonts w:ascii="Roboto" w:hAnsi="Roboto"/>
          <w:color w:val="002956"/>
          <w:sz w:val="24"/>
          <w:szCs w:val="24"/>
        </w:rPr>
        <w:t>ți</w:t>
      </w:r>
      <w:r w:rsidR="00BB3F8C">
        <w:rPr>
          <w:rFonts w:ascii="Roboto" w:hAnsi="Roboto"/>
          <w:color w:val="002956"/>
          <w:sz w:val="24"/>
          <w:szCs w:val="24"/>
        </w:rPr>
        <w:t xml:space="preserve"> </w:t>
      </w:r>
      <w:r w:rsidRPr="00393DD5">
        <w:rPr>
          <w:rFonts w:ascii="Roboto" w:hAnsi="Roboto"/>
          <w:color w:val="002956"/>
          <w:sz w:val="24"/>
          <w:szCs w:val="24"/>
        </w:rPr>
        <w:t>păstrez</w:t>
      </w:r>
      <w:r w:rsidR="00BB3F8C">
        <w:rPr>
          <w:rFonts w:ascii="Roboto" w:hAnsi="Roboto"/>
          <w:color w:val="002956"/>
          <w:sz w:val="24"/>
          <w:szCs w:val="24"/>
        </w:rPr>
        <w:t xml:space="preserve"> chiria </w:t>
      </w:r>
      <w:r w:rsidRPr="00393DD5">
        <w:rPr>
          <w:rFonts w:ascii="Roboto" w:hAnsi="Roboto"/>
          <w:color w:val="002956"/>
          <w:sz w:val="24"/>
          <w:szCs w:val="24"/>
        </w:rPr>
        <w:t>la nivelul acesta? Iar acesta este un singur exemplu. Vine cineva și anunță că de mâine</w:t>
      </w:r>
      <w:r w:rsidR="00BB3F8C">
        <w:rPr>
          <w:rFonts w:ascii="Roboto" w:hAnsi="Roboto"/>
          <w:color w:val="002956"/>
          <w:sz w:val="24"/>
          <w:szCs w:val="24"/>
        </w:rPr>
        <w:t xml:space="preserve"> </w:t>
      </w:r>
      <w:r w:rsidRPr="00393DD5">
        <w:rPr>
          <w:rFonts w:ascii="Roboto" w:hAnsi="Roboto"/>
          <w:color w:val="002956"/>
          <w:sz w:val="24"/>
          <w:szCs w:val="24"/>
        </w:rPr>
        <w:t xml:space="preserve">taxele locale cresc cu 70%. Ce facem în situația aceasta? </w:t>
      </w:r>
      <w:r w:rsidR="00BB3F8C">
        <w:rPr>
          <w:rFonts w:ascii="Roboto" w:hAnsi="Roboto"/>
          <w:color w:val="002956"/>
          <w:sz w:val="24"/>
          <w:szCs w:val="24"/>
        </w:rPr>
        <w:t>Cum sunt și a</w:t>
      </w:r>
      <w:r w:rsidRPr="00393DD5">
        <w:rPr>
          <w:rFonts w:ascii="Roboto" w:hAnsi="Roboto"/>
          <w:color w:val="002956"/>
          <w:sz w:val="24"/>
          <w:szCs w:val="24"/>
        </w:rPr>
        <w:t>ccizele</w:t>
      </w:r>
      <w:r w:rsidR="00BB3F8C">
        <w:rPr>
          <w:rFonts w:ascii="Roboto" w:hAnsi="Roboto"/>
          <w:color w:val="002956"/>
          <w:sz w:val="24"/>
          <w:szCs w:val="24"/>
        </w:rPr>
        <w:t>.</w:t>
      </w:r>
      <w:r w:rsidRPr="00393DD5">
        <w:rPr>
          <w:rFonts w:ascii="Roboto" w:hAnsi="Roboto"/>
          <w:color w:val="002956"/>
          <w:sz w:val="24"/>
          <w:szCs w:val="24"/>
        </w:rPr>
        <w:t xml:space="preserve"> Eu sunt o firmă de distribuție, care prin natura ei consumă combustibil. Nu vorbim de impozitul pe dividende, pe profit, vorbim de combustibil. Combustibilul a crescut cu 7%, iar noi consumăm în medie între 80.000 și 100.000 de litri de combustibil pe lună</w:t>
      </w:r>
      <w:r w:rsidR="002C6044">
        <w:rPr>
          <w:rFonts w:ascii="Roboto" w:hAnsi="Roboto"/>
          <w:color w:val="002956"/>
          <w:sz w:val="24"/>
          <w:szCs w:val="24"/>
        </w:rPr>
        <w:t xml:space="preserve">. </w:t>
      </w:r>
      <w:r w:rsidR="00BB3F8C">
        <w:rPr>
          <w:rFonts w:ascii="Roboto" w:hAnsi="Roboto"/>
          <w:color w:val="002956"/>
          <w:sz w:val="24"/>
          <w:szCs w:val="24"/>
        </w:rPr>
        <w:t xml:space="preserve">Îmi </w:t>
      </w:r>
      <w:r w:rsidRPr="00393DD5">
        <w:rPr>
          <w:rFonts w:ascii="Roboto" w:hAnsi="Roboto"/>
          <w:color w:val="002956"/>
          <w:sz w:val="24"/>
          <w:szCs w:val="24"/>
        </w:rPr>
        <w:t>e</w:t>
      </w:r>
      <w:r w:rsidR="00BB3F8C">
        <w:rPr>
          <w:rFonts w:ascii="Roboto" w:hAnsi="Roboto"/>
          <w:color w:val="002956"/>
          <w:sz w:val="24"/>
          <w:szCs w:val="24"/>
        </w:rPr>
        <w:t>ste</w:t>
      </w:r>
      <w:r w:rsidRPr="00393DD5">
        <w:rPr>
          <w:rFonts w:ascii="Roboto" w:hAnsi="Roboto"/>
          <w:color w:val="002956"/>
          <w:sz w:val="24"/>
          <w:szCs w:val="24"/>
        </w:rPr>
        <w:t xml:space="preserve"> greu să transfer în prețuri pentru că am niște parteneri vechi care îmi spun: stai puțin, că noi avem un buget, avem un contract semnat. Și mie </w:t>
      </w:r>
      <w:r w:rsidR="00BB3F8C">
        <w:rPr>
          <w:rFonts w:ascii="Roboto" w:hAnsi="Roboto"/>
          <w:color w:val="002956"/>
          <w:sz w:val="24"/>
          <w:szCs w:val="24"/>
        </w:rPr>
        <w:t>îmi este</w:t>
      </w:r>
      <w:r w:rsidRPr="00393DD5">
        <w:rPr>
          <w:rFonts w:ascii="Roboto" w:hAnsi="Roboto"/>
          <w:color w:val="002956"/>
          <w:sz w:val="24"/>
          <w:szCs w:val="24"/>
        </w:rPr>
        <w:t xml:space="preserve"> greu să transfer în preț ceea ce îmi spui, iar asta este o situație destul de delicată. </w:t>
      </w:r>
    </w:p>
    <w:p w14:paraId="2664FA42" w14:textId="057C9D9C" w:rsidR="00BF1269" w:rsidRPr="00776A4C" w:rsidRDefault="00393DD5" w:rsidP="00BB3F8C">
      <w:pPr>
        <w:jc w:val="both"/>
        <w:rPr>
          <w:rFonts w:ascii="Roboto" w:hAnsi="Roboto"/>
          <w:color w:val="002956"/>
          <w:sz w:val="24"/>
          <w:szCs w:val="24"/>
        </w:rPr>
      </w:pPr>
      <w:r w:rsidRPr="00393DD5">
        <w:rPr>
          <w:rFonts w:ascii="Roboto" w:hAnsi="Roboto"/>
          <w:color w:val="002956"/>
          <w:sz w:val="24"/>
          <w:szCs w:val="24"/>
        </w:rPr>
        <w:t>Dacă apar oportunități, suntem aici. Mă cunoașteți toți dintre dumneavoastră și știți că sunt implicat în business-ul pe care îl conduc și unde sunteți parteneri. Ați avut încredere în echipa noastră și știți că dacă există o variantă, la un moment dat, o oportunitate, cu siguranță suntem acolo. Dar este o zonă fluidă și</w:t>
      </w:r>
      <w:r w:rsidR="00F92BFB">
        <w:rPr>
          <w:rFonts w:ascii="Roboto" w:hAnsi="Roboto"/>
          <w:color w:val="002956"/>
          <w:sz w:val="24"/>
          <w:szCs w:val="24"/>
        </w:rPr>
        <w:t>,</w:t>
      </w:r>
      <w:r w:rsidRPr="00393DD5">
        <w:rPr>
          <w:rFonts w:ascii="Roboto" w:hAnsi="Roboto"/>
          <w:color w:val="002956"/>
          <w:sz w:val="24"/>
          <w:szCs w:val="24"/>
        </w:rPr>
        <w:t xml:space="preserve"> până când nu va fi o liniște legislativă și niște lucruri așezate, este destul de greu să vă spun că da, cu siguranță vom face ceva. Eu aș vrea să respectăm bugetul pe care l-am prezentat, iar la sfârșitul anului viitor noi să stăm, să vă privim în ochi și să zicem, da, uite, în ciuda unui an foarte greu am reușit, pentru că primele șase luni de zile au demonstrat lucrul acesta. Reziliență, adaptabilitate, absolut tot. </w:t>
      </w:r>
      <w:r w:rsidR="00BB3F8C">
        <w:rPr>
          <w:rFonts w:ascii="Roboto" w:hAnsi="Roboto"/>
          <w:color w:val="002956"/>
          <w:sz w:val="24"/>
          <w:szCs w:val="24"/>
        </w:rPr>
        <w:t>A</w:t>
      </w:r>
      <w:r w:rsidRPr="00393DD5">
        <w:rPr>
          <w:rFonts w:ascii="Roboto" w:hAnsi="Roboto"/>
          <w:color w:val="002956"/>
          <w:sz w:val="24"/>
          <w:szCs w:val="24"/>
        </w:rPr>
        <w:t>m fost afectați , știți foarte bine, de acel 1% pe cifra de afaceri. Dar să vedem ce se întâmplă. Văd că sunt niște declarații foarte bune, corecte, tipuri de cheltuie</w:t>
      </w:r>
      <w:r w:rsidR="00BB3F8C">
        <w:rPr>
          <w:rFonts w:ascii="Roboto" w:hAnsi="Roboto"/>
          <w:color w:val="002956"/>
          <w:sz w:val="24"/>
          <w:szCs w:val="24"/>
        </w:rPr>
        <w:t>l</w:t>
      </w:r>
      <w:r w:rsidRPr="00393DD5">
        <w:rPr>
          <w:rFonts w:ascii="Roboto" w:hAnsi="Roboto"/>
          <w:color w:val="002956"/>
          <w:sz w:val="24"/>
          <w:szCs w:val="24"/>
        </w:rPr>
        <w:t>i, afiliați. Dar noi doi ani de zile am plătit acest impozit. De ce? Cu ce am greșit?  Anul trecut aproape 4 milioane, cu 2 milioane, sau cât a fost anul acesta</w:t>
      </w:r>
      <w:r w:rsidR="00BB3F8C">
        <w:rPr>
          <w:rFonts w:ascii="Roboto" w:hAnsi="Roboto"/>
          <w:color w:val="002956"/>
          <w:sz w:val="24"/>
          <w:szCs w:val="24"/>
        </w:rPr>
        <w:t xml:space="preserve">, </w:t>
      </w:r>
      <w:r w:rsidRPr="00393DD5">
        <w:rPr>
          <w:rFonts w:ascii="Roboto" w:hAnsi="Roboto"/>
          <w:color w:val="002956"/>
          <w:sz w:val="24"/>
          <w:szCs w:val="24"/>
        </w:rPr>
        <w:t>6-7 milioane, peste 1.500.000 de euro</w:t>
      </w:r>
      <w:r w:rsidR="00BB3F8C">
        <w:rPr>
          <w:rFonts w:ascii="Roboto" w:hAnsi="Roboto"/>
          <w:color w:val="002956"/>
          <w:sz w:val="24"/>
          <w:szCs w:val="24"/>
        </w:rPr>
        <w:t>.</w:t>
      </w:r>
    </w:p>
    <w:p w14:paraId="02753DFD" w14:textId="1DF93FC0" w:rsidR="008E06BF" w:rsidRPr="00301A61" w:rsidRDefault="00301A61" w:rsidP="00301A61">
      <w:pPr>
        <w:jc w:val="both"/>
        <w:rPr>
          <w:rFonts w:ascii="Roboto" w:hAnsi="Roboto"/>
          <w:b/>
          <w:bCs/>
          <w:color w:val="002956"/>
          <w:sz w:val="24"/>
          <w:szCs w:val="24"/>
        </w:rPr>
      </w:pPr>
      <w:r>
        <w:rPr>
          <w:rFonts w:ascii="Roboto" w:hAnsi="Roboto"/>
          <w:b/>
          <w:bCs/>
          <w:color w:val="002956"/>
          <w:sz w:val="24"/>
          <w:szCs w:val="24"/>
        </w:rPr>
        <w:t xml:space="preserve">4. </w:t>
      </w:r>
      <w:r w:rsidR="00BB3F8C">
        <w:rPr>
          <w:rFonts w:ascii="Roboto" w:hAnsi="Roboto"/>
          <w:b/>
          <w:bCs/>
          <w:color w:val="002956"/>
          <w:sz w:val="24"/>
          <w:szCs w:val="24"/>
        </w:rPr>
        <w:t>I</w:t>
      </w:r>
      <w:r w:rsidR="00D235C4" w:rsidRPr="00301A61">
        <w:rPr>
          <w:rFonts w:ascii="Roboto" w:hAnsi="Roboto"/>
          <w:b/>
          <w:bCs/>
          <w:color w:val="002956"/>
          <w:sz w:val="24"/>
          <w:szCs w:val="24"/>
        </w:rPr>
        <w:t>nvestiția în fabrica aceea de materiale rămâne valabilă? Sau se amână?</w:t>
      </w:r>
      <w:r w:rsidR="00D235C4" w:rsidRPr="00AB595B">
        <w:t> </w:t>
      </w:r>
    </w:p>
    <w:p w14:paraId="53C9CA86" w14:textId="0C15553A" w:rsidR="0082333C" w:rsidRPr="00BB3F8C" w:rsidRDefault="008E06BF" w:rsidP="00BB3F8C">
      <w:pPr>
        <w:jc w:val="both"/>
      </w:pPr>
      <w:r w:rsidRPr="00776A4C">
        <w:rPr>
          <w:rFonts w:ascii="Roboto" w:hAnsi="Roboto"/>
          <w:b/>
          <w:bCs/>
          <w:color w:val="002956"/>
          <w:sz w:val="24"/>
          <w:szCs w:val="24"/>
        </w:rPr>
        <w:t xml:space="preserve">Răspuns: </w:t>
      </w:r>
      <w:r w:rsidR="002A39B4" w:rsidRPr="002A39B4">
        <w:rPr>
          <w:rFonts w:ascii="Roboto" w:hAnsi="Roboto"/>
          <w:color w:val="002956"/>
          <w:sz w:val="24"/>
          <w:szCs w:val="24"/>
        </w:rPr>
        <w:t>Este proiectul meu și vreau să o duc la bun sfârșit, dar se amână în momentul acesta. Adică trebuie să înțeleg ce se întâmplă, să înțeleg foarte bine. Nu este un proiect abandonat, este un proiect la care stau să mă gândesc foarte bine. Poate am alte variante, poate găsesc alte oportunități, si poate în loc să punem 20 milioane de euro într-o fabrică nouă, pot apărea alte lucruri. Dar nu este un proiect care a fost abandonat. Este un proiect care nici măcar nu</w:t>
      </w:r>
      <w:r w:rsidR="0064183C">
        <w:rPr>
          <w:rFonts w:ascii="Roboto" w:hAnsi="Roboto"/>
          <w:color w:val="002956"/>
          <w:sz w:val="24"/>
          <w:szCs w:val="24"/>
        </w:rPr>
        <w:t xml:space="preserve"> este </w:t>
      </w:r>
      <w:r w:rsidR="002A39B4" w:rsidRPr="002A39B4">
        <w:rPr>
          <w:rFonts w:ascii="Roboto" w:hAnsi="Roboto"/>
          <w:color w:val="002956"/>
          <w:sz w:val="24"/>
          <w:szCs w:val="24"/>
        </w:rPr>
        <w:t>amânat, dacă mă întrebați pe mine. Este un proiect care este într-o perioadă de studiu și de regândire. Poate e</w:t>
      </w:r>
      <w:r w:rsidR="00BB3F8C">
        <w:rPr>
          <w:rFonts w:ascii="Roboto" w:hAnsi="Roboto"/>
          <w:color w:val="002956"/>
          <w:sz w:val="24"/>
          <w:szCs w:val="24"/>
        </w:rPr>
        <w:t>ste</w:t>
      </w:r>
      <w:r w:rsidR="002A39B4" w:rsidRPr="002A39B4">
        <w:rPr>
          <w:rFonts w:ascii="Roboto" w:hAnsi="Roboto"/>
          <w:color w:val="002956"/>
          <w:sz w:val="24"/>
          <w:szCs w:val="24"/>
        </w:rPr>
        <w:t xml:space="preserve"> bine să facem altceva, poate e</w:t>
      </w:r>
      <w:r w:rsidR="00BB3F8C">
        <w:rPr>
          <w:rFonts w:ascii="Roboto" w:hAnsi="Roboto"/>
          <w:color w:val="002956"/>
          <w:sz w:val="24"/>
          <w:szCs w:val="24"/>
        </w:rPr>
        <w:t>ste</w:t>
      </w:r>
      <w:r w:rsidR="002A39B4" w:rsidRPr="002A39B4">
        <w:rPr>
          <w:rFonts w:ascii="Roboto" w:hAnsi="Roboto"/>
          <w:color w:val="002956"/>
          <w:sz w:val="24"/>
          <w:szCs w:val="24"/>
        </w:rPr>
        <w:t xml:space="preserve"> bine să aducem un partener care să vină și cu experiența lui în producție, dar care să vină și cu un know-how în zona aceasta de anumite categorii de produse pe care le urmărim. Suntem într-o fază de analiză, să zic acum, pentru contextul actual. </w:t>
      </w:r>
    </w:p>
    <w:p w14:paraId="4A84E341" w14:textId="1DE5295C" w:rsidR="00237CC0" w:rsidRPr="00301A61" w:rsidRDefault="00301A61" w:rsidP="00301A61">
      <w:pPr>
        <w:jc w:val="both"/>
        <w:rPr>
          <w:rFonts w:ascii="Roboto" w:hAnsi="Roboto"/>
          <w:b/>
          <w:bCs/>
          <w:color w:val="002956"/>
          <w:sz w:val="24"/>
          <w:szCs w:val="24"/>
        </w:rPr>
      </w:pPr>
      <w:r>
        <w:rPr>
          <w:rFonts w:ascii="Roboto" w:hAnsi="Roboto"/>
          <w:b/>
          <w:bCs/>
          <w:color w:val="002956"/>
          <w:sz w:val="24"/>
          <w:szCs w:val="24"/>
        </w:rPr>
        <w:lastRenderedPageBreak/>
        <w:t xml:space="preserve">5. </w:t>
      </w:r>
      <w:r w:rsidR="00C218BF" w:rsidRPr="00301A61">
        <w:rPr>
          <w:rFonts w:ascii="Roboto" w:hAnsi="Roboto"/>
          <w:b/>
          <w:bCs/>
          <w:color w:val="002956"/>
          <w:sz w:val="24"/>
          <w:szCs w:val="24"/>
        </w:rPr>
        <w:t>Mă gândesc că nu ajută nici TV</w:t>
      </w:r>
      <w:r w:rsidR="00BB3F8C">
        <w:rPr>
          <w:rFonts w:ascii="Roboto" w:hAnsi="Roboto"/>
          <w:b/>
          <w:bCs/>
          <w:color w:val="002956"/>
          <w:sz w:val="24"/>
          <w:szCs w:val="24"/>
        </w:rPr>
        <w:t>A</w:t>
      </w:r>
      <w:r w:rsidR="00C218BF" w:rsidRPr="00301A61">
        <w:rPr>
          <w:rFonts w:ascii="Roboto" w:hAnsi="Roboto"/>
          <w:b/>
          <w:bCs/>
          <w:color w:val="002956"/>
          <w:sz w:val="24"/>
          <w:szCs w:val="24"/>
        </w:rPr>
        <w:t>-ul de 21% acum, adică inclusiv la imobile</w:t>
      </w:r>
      <w:r w:rsidR="00BB3F8C">
        <w:rPr>
          <w:rFonts w:ascii="Roboto" w:hAnsi="Roboto"/>
          <w:b/>
          <w:bCs/>
          <w:color w:val="002956"/>
          <w:sz w:val="24"/>
          <w:szCs w:val="24"/>
        </w:rPr>
        <w:t>le</w:t>
      </w:r>
      <w:r w:rsidR="00C218BF" w:rsidRPr="00301A61">
        <w:rPr>
          <w:rFonts w:ascii="Roboto" w:hAnsi="Roboto"/>
          <w:b/>
          <w:bCs/>
          <w:color w:val="002956"/>
          <w:sz w:val="24"/>
          <w:szCs w:val="24"/>
        </w:rPr>
        <w:t xml:space="preserve"> finalizate, o să mai r</w:t>
      </w:r>
      <w:r w:rsidR="00BB3F8C">
        <w:rPr>
          <w:rFonts w:ascii="Roboto" w:hAnsi="Roboto"/>
          <w:b/>
          <w:bCs/>
          <w:color w:val="002956"/>
          <w:sz w:val="24"/>
          <w:szCs w:val="24"/>
        </w:rPr>
        <w:t>e</w:t>
      </w:r>
      <w:r w:rsidR="00C218BF" w:rsidRPr="00301A61">
        <w:rPr>
          <w:rFonts w:ascii="Roboto" w:hAnsi="Roboto"/>
          <w:b/>
          <w:bCs/>
          <w:color w:val="002956"/>
          <w:sz w:val="24"/>
          <w:szCs w:val="24"/>
        </w:rPr>
        <w:t>ducă piața și acolo.</w:t>
      </w:r>
    </w:p>
    <w:p w14:paraId="421C9D1C" w14:textId="38AA7D8F" w:rsidR="00B523EB" w:rsidRPr="00B0716D" w:rsidRDefault="00D0387D" w:rsidP="00B0716D">
      <w:pPr>
        <w:jc w:val="both"/>
      </w:pPr>
      <w:r w:rsidRPr="00776A4C">
        <w:rPr>
          <w:rFonts w:ascii="Roboto" w:hAnsi="Roboto"/>
          <w:b/>
          <w:bCs/>
          <w:color w:val="002956"/>
          <w:sz w:val="24"/>
          <w:szCs w:val="24"/>
        </w:rPr>
        <w:t>Răspuns:</w:t>
      </w:r>
      <w:r w:rsidR="00BB6BF5">
        <w:rPr>
          <w:rFonts w:ascii="Roboto" w:hAnsi="Roboto"/>
          <w:color w:val="002956"/>
          <w:sz w:val="24"/>
          <w:szCs w:val="24"/>
        </w:rPr>
        <w:t xml:space="preserve"> </w:t>
      </w:r>
      <w:r w:rsidR="007365D1" w:rsidRPr="007365D1">
        <w:rPr>
          <w:rFonts w:ascii="Roboto" w:hAnsi="Roboto"/>
          <w:color w:val="002956"/>
          <w:sz w:val="24"/>
          <w:szCs w:val="24"/>
        </w:rPr>
        <w:t xml:space="preserve">Gândiți-vă că lucrul acesta a fost așa. </w:t>
      </w:r>
      <w:r w:rsidR="000F6A4F">
        <w:rPr>
          <w:rFonts w:ascii="Roboto" w:hAnsi="Roboto"/>
          <w:color w:val="002956"/>
          <w:sz w:val="24"/>
          <w:szCs w:val="24"/>
        </w:rPr>
        <w:t xml:space="preserve">În luna iulie </w:t>
      </w:r>
      <w:r w:rsidR="000F6A4F" w:rsidRPr="000F6A4F">
        <w:rPr>
          <w:rFonts w:ascii="Roboto" w:hAnsi="Roboto"/>
          <w:color w:val="002956"/>
          <w:sz w:val="24"/>
          <w:szCs w:val="24"/>
        </w:rPr>
        <w:t>fost o perioadă foarte activă în această zonă</w:t>
      </w:r>
      <w:r w:rsidR="000F6A4F">
        <w:rPr>
          <w:rFonts w:ascii="Roboto" w:hAnsi="Roboto"/>
          <w:color w:val="002956"/>
          <w:sz w:val="24"/>
          <w:szCs w:val="24"/>
        </w:rPr>
        <w:t xml:space="preserve">. </w:t>
      </w:r>
      <w:r w:rsidR="007365D1" w:rsidRPr="007365D1">
        <w:rPr>
          <w:rFonts w:ascii="Roboto" w:hAnsi="Roboto"/>
          <w:color w:val="002956"/>
          <w:sz w:val="24"/>
          <w:szCs w:val="24"/>
        </w:rPr>
        <w:t>Probabil că s-au făcut niște stocuri de locuințe cu TV</w:t>
      </w:r>
      <w:r w:rsidR="000F6A4F">
        <w:rPr>
          <w:rFonts w:ascii="Roboto" w:hAnsi="Roboto"/>
          <w:color w:val="002956"/>
          <w:sz w:val="24"/>
          <w:szCs w:val="24"/>
        </w:rPr>
        <w:t>A</w:t>
      </w:r>
      <w:r w:rsidR="007365D1" w:rsidRPr="007365D1">
        <w:rPr>
          <w:rFonts w:ascii="Roboto" w:hAnsi="Roboto"/>
          <w:color w:val="002956"/>
          <w:sz w:val="24"/>
          <w:szCs w:val="24"/>
        </w:rPr>
        <w:t xml:space="preserve"> de 9% sau de 19%, dar acum să ne uităm, să vedem ce se mai vinde. Și gândiți-vă ce înseamnă diferența aceea pentru prima casă, dacă mai ex</w:t>
      </w:r>
      <w:r w:rsidR="002B5ED3">
        <w:rPr>
          <w:rFonts w:ascii="Roboto" w:hAnsi="Roboto"/>
          <w:color w:val="002956"/>
          <w:sz w:val="24"/>
          <w:szCs w:val="24"/>
        </w:rPr>
        <w:t>i</w:t>
      </w:r>
      <w:r w:rsidR="007365D1" w:rsidRPr="007365D1">
        <w:rPr>
          <w:rFonts w:ascii="Roboto" w:hAnsi="Roboto"/>
          <w:color w:val="002956"/>
          <w:sz w:val="24"/>
          <w:szCs w:val="24"/>
        </w:rPr>
        <w:t xml:space="preserve">stă acum. Este o diferență care vine suprapusă peste creșterea cursului, că una era să faci acei 400-500.000 de lei sau cât </w:t>
      </w:r>
      <w:r w:rsidR="000B5B50">
        <w:rPr>
          <w:rFonts w:ascii="Roboto" w:hAnsi="Roboto"/>
          <w:color w:val="002956"/>
          <w:sz w:val="24"/>
          <w:szCs w:val="24"/>
        </w:rPr>
        <w:t xml:space="preserve">era, iar </w:t>
      </w:r>
      <w:r w:rsidR="004A3A5F">
        <w:rPr>
          <w:rFonts w:ascii="Roboto" w:hAnsi="Roboto"/>
          <w:color w:val="002956"/>
          <w:sz w:val="24"/>
          <w:szCs w:val="24"/>
        </w:rPr>
        <w:t xml:space="preserve">acum din cauza cursului </w:t>
      </w:r>
      <w:r w:rsidR="007365D1" w:rsidRPr="007365D1">
        <w:rPr>
          <w:rFonts w:ascii="Roboto" w:hAnsi="Roboto"/>
          <w:color w:val="002956"/>
          <w:sz w:val="24"/>
          <w:szCs w:val="24"/>
        </w:rPr>
        <w:t>probabil</w:t>
      </w:r>
      <w:r w:rsidR="004A3A5F">
        <w:rPr>
          <w:rFonts w:ascii="Roboto" w:hAnsi="Roboto"/>
          <w:color w:val="002956"/>
          <w:sz w:val="24"/>
          <w:szCs w:val="24"/>
        </w:rPr>
        <w:t xml:space="preserve"> </w:t>
      </w:r>
      <w:r w:rsidR="007365D1" w:rsidRPr="007365D1">
        <w:rPr>
          <w:rFonts w:ascii="Roboto" w:hAnsi="Roboto"/>
          <w:color w:val="002956"/>
          <w:sz w:val="24"/>
          <w:szCs w:val="24"/>
        </w:rPr>
        <w:t>e</w:t>
      </w:r>
      <w:r w:rsidR="004A3A5F">
        <w:rPr>
          <w:rFonts w:ascii="Roboto" w:hAnsi="Roboto"/>
          <w:color w:val="002956"/>
          <w:sz w:val="24"/>
          <w:szCs w:val="24"/>
        </w:rPr>
        <w:t>ste</w:t>
      </w:r>
      <w:r w:rsidR="007365D1" w:rsidRPr="007365D1">
        <w:rPr>
          <w:rFonts w:ascii="Roboto" w:hAnsi="Roboto"/>
          <w:color w:val="002956"/>
          <w:sz w:val="24"/>
          <w:szCs w:val="24"/>
        </w:rPr>
        <w:t xml:space="preserve"> 600.000 de lei. </w:t>
      </w:r>
    </w:p>
    <w:p w14:paraId="64BA7E84" w14:textId="06D312A0" w:rsidR="00150EC0" w:rsidRPr="00301A61" w:rsidRDefault="00301A61" w:rsidP="00301A61">
      <w:pPr>
        <w:jc w:val="both"/>
        <w:rPr>
          <w:rFonts w:ascii="Roboto" w:hAnsi="Roboto"/>
          <w:b/>
          <w:bCs/>
          <w:color w:val="002956"/>
          <w:sz w:val="24"/>
          <w:szCs w:val="24"/>
        </w:rPr>
      </w:pPr>
      <w:r>
        <w:rPr>
          <w:rFonts w:ascii="Roboto" w:hAnsi="Roboto"/>
          <w:b/>
          <w:bCs/>
          <w:color w:val="002956"/>
          <w:sz w:val="24"/>
          <w:szCs w:val="24"/>
        </w:rPr>
        <w:t xml:space="preserve">6. </w:t>
      </w:r>
      <w:r w:rsidR="00A15B78" w:rsidRPr="00301A61">
        <w:rPr>
          <w:rFonts w:ascii="Roboto" w:hAnsi="Roboto"/>
          <w:b/>
          <w:bCs/>
          <w:color w:val="002956"/>
          <w:sz w:val="24"/>
          <w:szCs w:val="24"/>
        </w:rPr>
        <w:t>Dar acum pare că s-a uniformizat TV</w:t>
      </w:r>
      <w:r w:rsidR="00B0716D">
        <w:rPr>
          <w:rFonts w:ascii="Roboto" w:hAnsi="Roboto"/>
          <w:b/>
          <w:bCs/>
          <w:color w:val="002956"/>
          <w:sz w:val="24"/>
          <w:szCs w:val="24"/>
        </w:rPr>
        <w:t>A</w:t>
      </w:r>
      <w:r w:rsidR="00A15B78" w:rsidRPr="00301A61">
        <w:rPr>
          <w:rFonts w:ascii="Roboto" w:hAnsi="Roboto"/>
          <w:b/>
          <w:bCs/>
          <w:color w:val="002956"/>
          <w:sz w:val="24"/>
          <w:szCs w:val="24"/>
        </w:rPr>
        <w:t xml:space="preserve"> la 21% pe</w:t>
      </w:r>
      <w:r w:rsidR="00650812">
        <w:rPr>
          <w:rFonts w:ascii="Roboto" w:hAnsi="Roboto"/>
          <w:b/>
          <w:bCs/>
          <w:color w:val="002956"/>
          <w:sz w:val="24"/>
          <w:szCs w:val="24"/>
        </w:rPr>
        <w:t>ntru</w:t>
      </w:r>
      <w:r w:rsidR="00A15B78" w:rsidRPr="00301A61">
        <w:rPr>
          <w:rFonts w:ascii="Roboto" w:hAnsi="Roboto"/>
          <w:b/>
          <w:bCs/>
          <w:color w:val="002956"/>
          <w:sz w:val="24"/>
          <w:szCs w:val="24"/>
        </w:rPr>
        <w:t xml:space="preserve"> toate, astfel că practic se pierd cel puțin 10.000 de euro, în lei e</w:t>
      </w:r>
      <w:r w:rsidR="00650812">
        <w:rPr>
          <w:rFonts w:ascii="Roboto" w:hAnsi="Roboto"/>
          <w:b/>
          <w:bCs/>
          <w:color w:val="002956"/>
          <w:sz w:val="24"/>
          <w:szCs w:val="24"/>
        </w:rPr>
        <w:t>ste</w:t>
      </w:r>
      <w:r w:rsidR="00A15B78" w:rsidRPr="00301A61">
        <w:rPr>
          <w:rFonts w:ascii="Roboto" w:hAnsi="Roboto"/>
          <w:b/>
          <w:bCs/>
          <w:color w:val="002956"/>
          <w:sz w:val="24"/>
          <w:szCs w:val="24"/>
        </w:rPr>
        <w:t xml:space="preserve"> chiar cu 10% mai mult.</w:t>
      </w:r>
    </w:p>
    <w:p w14:paraId="4BC20D8B" w14:textId="5E424291" w:rsidR="00B523EB" w:rsidRPr="001A39FF" w:rsidRDefault="00B523EB" w:rsidP="00A13A91">
      <w:pPr>
        <w:jc w:val="both"/>
        <w:rPr>
          <w:rFonts w:ascii="Roboto" w:hAnsi="Roboto"/>
          <w:color w:val="002956"/>
          <w:sz w:val="24"/>
          <w:szCs w:val="24"/>
        </w:rPr>
      </w:pPr>
      <w:r w:rsidRPr="00776A4C">
        <w:rPr>
          <w:rFonts w:ascii="Roboto" w:hAnsi="Roboto"/>
          <w:b/>
          <w:bCs/>
          <w:color w:val="002956"/>
          <w:sz w:val="24"/>
          <w:szCs w:val="24"/>
        </w:rPr>
        <w:t xml:space="preserve">Răspuns: </w:t>
      </w:r>
      <w:r w:rsidR="00E56FC7" w:rsidRPr="00E56FC7">
        <w:rPr>
          <w:rFonts w:ascii="Roboto" w:hAnsi="Roboto"/>
          <w:color w:val="002956"/>
          <w:sz w:val="24"/>
          <w:szCs w:val="24"/>
        </w:rPr>
        <w:t>Exact, mai mult cu 10%. Cum am spus, 50% se duc probabil de la oamenii care au bani, dar 50% apelează la creditare. E</w:t>
      </w:r>
      <w:r w:rsidR="00D77A9D">
        <w:rPr>
          <w:rFonts w:ascii="Roboto" w:hAnsi="Roboto"/>
          <w:color w:val="002956"/>
          <w:sz w:val="24"/>
          <w:szCs w:val="24"/>
        </w:rPr>
        <w:t xml:space="preserve">ste </w:t>
      </w:r>
      <w:r w:rsidR="00E56FC7" w:rsidRPr="00E56FC7">
        <w:rPr>
          <w:rFonts w:ascii="Roboto" w:hAnsi="Roboto"/>
          <w:color w:val="002956"/>
          <w:sz w:val="24"/>
          <w:szCs w:val="24"/>
        </w:rPr>
        <w:t>greu să te duci la o bancă în momentul acesta și să ceri un credit. Este greu în condițiile a</w:t>
      </w:r>
      <w:r w:rsidR="00595ABF">
        <w:rPr>
          <w:rFonts w:ascii="Roboto" w:hAnsi="Roboto"/>
          <w:color w:val="002956"/>
          <w:sz w:val="24"/>
          <w:szCs w:val="24"/>
        </w:rPr>
        <w:t>cestea</w:t>
      </w:r>
      <w:r w:rsidR="00E56FC7" w:rsidRPr="00E56FC7">
        <w:rPr>
          <w:rFonts w:ascii="Roboto" w:hAnsi="Roboto"/>
          <w:color w:val="002956"/>
          <w:sz w:val="24"/>
          <w:szCs w:val="24"/>
        </w:rPr>
        <w:t>. </w:t>
      </w:r>
      <w:r w:rsidR="00D77A9D">
        <w:rPr>
          <w:rFonts w:ascii="Roboto" w:hAnsi="Roboto"/>
          <w:color w:val="002956"/>
          <w:sz w:val="24"/>
          <w:szCs w:val="24"/>
        </w:rPr>
        <w:t>S</w:t>
      </w:r>
      <w:r w:rsidR="00E56FC7" w:rsidRPr="00E56FC7">
        <w:rPr>
          <w:rFonts w:ascii="Roboto" w:hAnsi="Roboto"/>
          <w:color w:val="002956"/>
          <w:sz w:val="24"/>
          <w:szCs w:val="24"/>
        </w:rPr>
        <w:t>untem în piață, ca în toți anii aceștia</w:t>
      </w:r>
      <w:r w:rsidR="00D77A9D">
        <w:rPr>
          <w:rFonts w:ascii="Roboto" w:hAnsi="Roboto"/>
          <w:color w:val="002956"/>
          <w:sz w:val="24"/>
          <w:szCs w:val="24"/>
        </w:rPr>
        <w:t xml:space="preserve">, </w:t>
      </w:r>
      <w:r w:rsidR="00E56FC7" w:rsidRPr="00E56FC7">
        <w:rPr>
          <w:rFonts w:ascii="Roboto" w:hAnsi="Roboto"/>
          <w:color w:val="002956"/>
          <w:sz w:val="24"/>
          <w:szCs w:val="24"/>
        </w:rPr>
        <w:t xml:space="preserve"> </w:t>
      </w:r>
      <w:r w:rsidR="00D77A9D">
        <w:rPr>
          <w:rFonts w:ascii="Roboto" w:hAnsi="Roboto"/>
          <w:color w:val="002956"/>
          <w:sz w:val="24"/>
          <w:szCs w:val="24"/>
        </w:rPr>
        <w:t>ș</w:t>
      </w:r>
      <w:r w:rsidR="00E56FC7" w:rsidRPr="00E56FC7">
        <w:rPr>
          <w:rFonts w:ascii="Roboto" w:hAnsi="Roboto"/>
          <w:color w:val="002956"/>
          <w:sz w:val="24"/>
          <w:szCs w:val="24"/>
        </w:rPr>
        <w:t>tim ce trebuie să facem. Urmărim foarte atent, în schimb, zona de încasare, și a</w:t>
      </w:r>
      <w:r w:rsidR="0019479E">
        <w:rPr>
          <w:rFonts w:ascii="Roboto" w:hAnsi="Roboto"/>
          <w:color w:val="002956"/>
          <w:sz w:val="24"/>
          <w:szCs w:val="24"/>
        </w:rPr>
        <w:t>cest aspect</w:t>
      </w:r>
      <w:r w:rsidR="00E56FC7" w:rsidRPr="00E56FC7">
        <w:rPr>
          <w:rFonts w:ascii="Roboto" w:hAnsi="Roboto"/>
          <w:color w:val="002956"/>
          <w:sz w:val="24"/>
          <w:szCs w:val="24"/>
        </w:rPr>
        <w:t xml:space="preserve"> a fost exact ce ați văzut în prezentare, zona aceasta de scădere mică a canalului de B2B. Odată a fost de sezonabilitate și de vremea care nu a fost așa cum a fost în 2024, ci a fost un pic mai rea. Dar a fost și de frâna pe care noi am pus-o</w:t>
      </w:r>
      <w:r w:rsidR="0019479E">
        <w:rPr>
          <w:rFonts w:ascii="Roboto" w:hAnsi="Roboto"/>
          <w:color w:val="002956"/>
          <w:sz w:val="24"/>
          <w:szCs w:val="24"/>
        </w:rPr>
        <w:t xml:space="preserve"> </w:t>
      </w:r>
      <w:r w:rsidR="00E56FC7" w:rsidRPr="00E56FC7">
        <w:rPr>
          <w:rFonts w:ascii="Roboto" w:hAnsi="Roboto"/>
          <w:color w:val="002956"/>
          <w:sz w:val="24"/>
          <w:szCs w:val="24"/>
        </w:rPr>
        <w:t>pentru că am pus niște condiții foarte clare în zona aceasta de disciplină financiară și de recuperare</w:t>
      </w:r>
      <w:r w:rsidR="00A13A91">
        <w:rPr>
          <w:rFonts w:ascii="Roboto" w:hAnsi="Roboto"/>
          <w:color w:val="002956"/>
          <w:sz w:val="24"/>
          <w:szCs w:val="24"/>
        </w:rPr>
        <w:t xml:space="preserve"> a</w:t>
      </w:r>
      <w:r w:rsidR="00E56FC7" w:rsidRPr="00E56FC7">
        <w:rPr>
          <w:rFonts w:ascii="Roboto" w:hAnsi="Roboto"/>
          <w:color w:val="002956"/>
          <w:sz w:val="24"/>
          <w:szCs w:val="24"/>
        </w:rPr>
        <w:t xml:space="preserve"> banilor din piață. Ok, vorbim de venituri din vânzări, dar venituri din vânzări fără niște reguli clare care să privească disciplina financiară și urmărirea încasărilor. A</w:t>
      </w:r>
      <w:r w:rsidR="0019479E">
        <w:rPr>
          <w:rFonts w:ascii="Roboto" w:hAnsi="Roboto"/>
          <w:color w:val="002956"/>
          <w:sz w:val="24"/>
          <w:szCs w:val="24"/>
        </w:rPr>
        <w:t>cesta</w:t>
      </w:r>
      <w:r w:rsidR="00E56FC7" w:rsidRPr="00E56FC7">
        <w:rPr>
          <w:rFonts w:ascii="Roboto" w:hAnsi="Roboto"/>
          <w:color w:val="002956"/>
          <w:sz w:val="24"/>
          <w:szCs w:val="24"/>
        </w:rPr>
        <w:t xml:space="preserve"> este lucrul principal.</w:t>
      </w:r>
    </w:p>
    <w:p w14:paraId="6A64C276" w14:textId="733C8176" w:rsidR="005C78E8" w:rsidRPr="00301A61" w:rsidRDefault="00301A61" w:rsidP="00301A61">
      <w:pPr>
        <w:jc w:val="both"/>
        <w:rPr>
          <w:rFonts w:ascii="Roboto" w:hAnsi="Roboto"/>
          <w:b/>
          <w:bCs/>
          <w:color w:val="002956"/>
          <w:sz w:val="24"/>
          <w:szCs w:val="24"/>
        </w:rPr>
      </w:pPr>
      <w:r>
        <w:rPr>
          <w:rFonts w:ascii="Roboto" w:hAnsi="Roboto"/>
          <w:b/>
          <w:bCs/>
          <w:color w:val="002956"/>
          <w:sz w:val="24"/>
          <w:szCs w:val="24"/>
        </w:rPr>
        <w:t xml:space="preserve">7. </w:t>
      </w:r>
      <w:r w:rsidR="00FB4595" w:rsidRPr="00301A61">
        <w:rPr>
          <w:rFonts w:ascii="Roboto" w:hAnsi="Roboto"/>
          <w:b/>
          <w:bCs/>
          <w:color w:val="002956"/>
          <w:sz w:val="24"/>
          <w:szCs w:val="24"/>
        </w:rPr>
        <w:t>Ați menționat și de zona de online, că vreți să fiți mai prezenți acolo. Am văzut că e</w:t>
      </w:r>
      <w:r w:rsidR="00A13A91">
        <w:rPr>
          <w:rFonts w:ascii="Roboto" w:hAnsi="Roboto"/>
          <w:b/>
          <w:bCs/>
          <w:color w:val="002956"/>
          <w:sz w:val="24"/>
          <w:szCs w:val="24"/>
        </w:rPr>
        <w:t>ste</w:t>
      </w:r>
      <w:r w:rsidR="00FB4595" w:rsidRPr="00301A61">
        <w:rPr>
          <w:rFonts w:ascii="Roboto" w:hAnsi="Roboto"/>
          <w:b/>
          <w:bCs/>
          <w:color w:val="002956"/>
          <w:sz w:val="24"/>
          <w:szCs w:val="24"/>
        </w:rPr>
        <w:t xml:space="preserve"> foarte mică ponderea.</w:t>
      </w:r>
    </w:p>
    <w:p w14:paraId="5894D494" w14:textId="70C5A8BE" w:rsidR="00F03729" w:rsidRDefault="00E2688A" w:rsidP="00A13A91">
      <w:pPr>
        <w:jc w:val="both"/>
        <w:rPr>
          <w:rFonts w:ascii="Roboto" w:hAnsi="Roboto"/>
          <w:color w:val="002956"/>
          <w:sz w:val="24"/>
          <w:szCs w:val="24"/>
        </w:rPr>
      </w:pPr>
      <w:r w:rsidRPr="00776A4C">
        <w:rPr>
          <w:rFonts w:ascii="Roboto" w:hAnsi="Roboto"/>
          <w:b/>
          <w:bCs/>
          <w:color w:val="002956"/>
          <w:sz w:val="24"/>
          <w:szCs w:val="24"/>
        </w:rPr>
        <w:t>Răspuns</w:t>
      </w:r>
      <w:r w:rsidR="00036185">
        <w:rPr>
          <w:rFonts w:ascii="Roboto" w:hAnsi="Roboto"/>
          <w:b/>
          <w:bCs/>
          <w:color w:val="002956"/>
          <w:sz w:val="24"/>
          <w:szCs w:val="24"/>
        </w:rPr>
        <w:t xml:space="preserve">: </w:t>
      </w:r>
      <w:r w:rsidR="00036185" w:rsidRPr="00036185">
        <w:rPr>
          <w:rFonts w:ascii="Roboto" w:hAnsi="Roboto"/>
          <w:color w:val="002956"/>
          <w:sz w:val="24"/>
          <w:szCs w:val="24"/>
        </w:rPr>
        <w:t>E</w:t>
      </w:r>
      <w:r w:rsidR="00A13A91">
        <w:rPr>
          <w:rFonts w:ascii="Roboto" w:hAnsi="Roboto"/>
          <w:color w:val="002956"/>
          <w:sz w:val="24"/>
          <w:szCs w:val="24"/>
        </w:rPr>
        <w:t>ste</w:t>
      </w:r>
      <w:r w:rsidR="00036185" w:rsidRPr="00036185">
        <w:rPr>
          <w:rFonts w:ascii="Roboto" w:hAnsi="Roboto"/>
          <w:color w:val="002956"/>
          <w:sz w:val="24"/>
          <w:szCs w:val="24"/>
        </w:rPr>
        <w:t xml:space="preserve"> foarte mică. V-am spus și de ce. De multe ori v-am spus că noi folosim online-</w:t>
      </w:r>
      <w:proofErr w:type="spellStart"/>
      <w:r w:rsidR="00036185" w:rsidRPr="00036185">
        <w:rPr>
          <w:rFonts w:ascii="Roboto" w:hAnsi="Roboto"/>
          <w:color w:val="002956"/>
          <w:sz w:val="24"/>
          <w:szCs w:val="24"/>
        </w:rPr>
        <w:t>ul</w:t>
      </w:r>
      <w:proofErr w:type="spellEnd"/>
      <w:r w:rsidR="00036185" w:rsidRPr="00036185">
        <w:rPr>
          <w:rFonts w:ascii="Roboto" w:hAnsi="Roboto"/>
          <w:color w:val="002956"/>
          <w:sz w:val="24"/>
          <w:szCs w:val="24"/>
        </w:rPr>
        <w:t xml:space="preserve"> ca și ancoră pentru că acolo există niște condiționalități legate de greutatea produselor pe care noi le vindem și de dimensiunile atipice, care ne fac imposibilă dezvoltarea, dar avem câteva idei aici. Online-ul pentru noi era o ancor</w:t>
      </w:r>
      <w:r w:rsidR="007917E2">
        <w:rPr>
          <w:rFonts w:ascii="Roboto" w:hAnsi="Roboto"/>
          <w:color w:val="002956"/>
          <w:sz w:val="24"/>
          <w:szCs w:val="24"/>
        </w:rPr>
        <w:t>ă</w:t>
      </w:r>
      <w:r w:rsidR="00036185" w:rsidRPr="00036185">
        <w:rPr>
          <w:rFonts w:ascii="Roboto" w:hAnsi="Roboto"/>
          <w:color w:val="002956"/>
          <w:sz w:val="24"/>
          <w:szCs w:val="24"/>
        </w:rPr>
        <w:t xml:space="preserve"> de care ne foloseam, încercând să mergem la cei care apelează la noi prin acest canal de vânzare, să înțelegem ce tipuri de lucrări execută, care este pachetul de produse pe care și-l doresc, nu doar cel pentru care sună la noi. Să facem un </w:t>
      </w:r>
      <w:r w:rsidR="00012C8E">
        <w:rPr>
          <w:rFonts w:ascii="Roboto" w:hAnsi="Roboto"/>
          <w:color w:val="002956"/>
          <w:sz w:val="24"/>
          <w:szCs w:val="24"/>
        </w:rPr>
        <w:t>pre</w:t>
      </w:r>
      <w:r w:rsidR="009F2BC0">
        <w:rPr>
          <w:rFonts w:ascii="Roboto" w:hAnsi="Roboto"/>
          <w:color w:val="002956"/>
          <w:sz w:val="24"/>
          <w:szCs w:val="24"/>
        </w:rPr>
        <w:t>-</w:t>
      </w:r>
      <w:proofErr w:type="spellStart"/>
      <w:r w:rsidR="00012C8E">
        <w:rPr>
          <w:rFonts w:ascii="Roboto" w:hAnsi="Roboto"/>
          <w:color w:val="002956"/>
          <w:sz w:val="24"/>
          <w:szCs w:val="24"/>
        </w:rPr>
        <w:t>selling</w:t>
      </w:r>
      <w:proofErr w:type="spellEnd"/>
      <w:r w:rsidR="00012C8E">
        <w:rPr>
          <w:rFonts w:ascii="Roboto" w:hAnsi="Roboto"/>
          <w:color w:val="002956"/>
          <w:sz w:val="24"/>
          <w:szCs w:val="24"/>
        </w:rPr>
        <w:t xml:space="preserve"> </w:t>
      </w:r>
      <w:r w:rsidR="00036185" w:rsidRPr="00036185">
        <w:rPr>
          <w:rFonts w:ascii="Roboto" w:hAnsi="Roboto"/>
          <w:color w:val="002956"/>
          <w:sz w:val="24"/>
          <w:szCs w:val="24"/>
        </w:rPr>
        <w:t xml:space="preserve">bun și să încercăm, prin logistica proprie, să livrăm acolo,  pentru că până astăzi nu am reușit să identificăm un prestator de servicii logistice care să ne elibreze și profile la 4 metri, și placă la dimensiunile plăcilor de gips carton care pot fi câteodată atipice, și vopsea de dispersie pe bază de apă iarna, când afară sunt minus 20 de grade, și cărămidă, și vată bazaltică care are niște dimensiuni și nu se încadrează în </w:t>
      </w:r>
      <w:proofErr w:type="spellStart"/>
      <w:r w:rsidR="00036185" w:rsidRPr="00036185">
        <w:rPr>
          <w:rFonts w:ascii="Roboto" w:hAnsi="Roboto"/>
          <w:color w:val="002956"/>
          <w:sz w:val="24"/>
          <w:szCs w:val="24"/>
        </w:rPr>
        <w:t>palet</w:t>
      </w:r>
      <w:proofErr w:type="spellEnd"/>
      <w:r w:rsidR="00036185" w:rsidRPr="00036185">
        <w:rPr>
          <w:rFonts w:ascii="Roboto" w:hAnsi="Roboto"/>
          <w:color w:val="002956"/>
          <w:sz w:val="24"/>
          <w:szCs w:val="24"/>
        </w:rPr>
        <w:t>. Sunt multe probleme acolo și pentru a</w:t>
      </w:r>
      <w:r w:rsidR="00C032FA">
        <w:rPr>
          <w:rFonts w:ascii="Roboto" w:hAnsi="Roboto"/>
          <w:color w:val="002956"/>
          <w:sz w:val="24"/>
          <w:szCs w:val="24"/>
        </w:rPr>
        <w:t>ceasta</w:t>
      </w:r>
      <w:r w:rsidR="00036185" w:rsidRPr="00036185">
        <w:rPr>
          <w:rFonts w:ascii="Roboto" w:hAnsi="Roboto"/>
          <w:color w:val="002956"/>
          <w:sz w:val="24"/>
          <w:szCs w:val="24"/>
        </w:rPr>
        <w:t xml:space="preserve"> online-</w:t>
      </w:r>
      <w:proofErr w:type="spellStart"/>
      <w:r w:rsidR="00036185" w:rsidRPr="00036185">
        <w:rPr>
          <w:rFonts w:ascii="Roboto" w:hAnsi="Roboto"/>
          <w:color w:val="002956"/>
          <w:sz w:val="24"/>
          <w:szCs w:val="24"/>
        </w:rPr>
        <w:t>ul</w:t>
      </w:r>
      <w:proofErr w:type="spellEnd"/>
      <w:r w:rsidR="00036185" w:rsidRPr="00036185">
        <w:rPr>
          <w:rFonts w:ascii="Roboto" w:hAnsi="Roboto"/>
          <w:color w:val="002956"/>
          <w:sz w:val="24"/>
          <w:szCs w:val="24"/>
        </w:rPr>
        <w:t xml:space="preserve"> este ancoră, dar este un punct pentru care încercăm să găsim soluții ca</w:t>
      </w:r>
      <w:r w:rsidR="00A13A91">
        <w:rPr>
          <w:rFonts w:ascii="Roboto" w:hAnsi="Roboto"/>
          <w:color w:val="002956"/>
          <w:sz w:val="24"/>
          <w:szCs w:val="24"/>
        </w:rPr>
        <w:t xml:space="preserve"> </w:t>
      </w:r>
      <w:r w:rsidR="00036185" w:rsidRPr="00036185">
        <w:rPr>
          <w:rFonts w:ascii="Roboto" w:hAnsi="Roboto"/>
          <w:color w:val="002956"/>
          <w:sz w:val="24"/>
          <w:szCs w:val="24"/>
        </w:rPr>
        <w:t>această ancoră să devină mult mai puternică. Și avem câteva idei, și probabil că în perioada următoare le veți simți în piață, ca parte de buget pentru cultivarea canalului.</w:t>
      </w:r>
    </w:p>
    <w:p w14:paraId="3F8F5A8C" w14:textId="7C85ED76" w:rsidR="004025CD" w:rsidRPr="00301A61" w:rsidRDefault="00301A61" w:rsidP="00301A61">
      <w:pPr>
        <w:jc w:val="both"/>
        <w:rPr>
          <w:rFonts w:ascii="Roboto" w:hAnsi="Roboto"/>
          <w:b/>
          <w:bCs/>
          <w:color w:val="002956"/>
          <w:sz w:val="24"/>
          <w:szCs w:val="24"/>
        </w:rPr>
      </w:pPr>
      <w:r>
        <w:rPr>
          <w:rFonts w:ascii="Roboto" w:hAnsi="Roboto"/>
          <w:b/>
          <w:bCs/>
          <w:color w:val="002956"/>
          <w:sz w:val="24"/>
          <w:szCs w:val="24"/>
        </w:rPr>
        <w:lastRenderedPageBreak/>
        <w:t>8.</w:t>
      </w:r>
      <w:r w:rsidR="00183A9E">
        <w:rPr>
          <w:rFonts w:ascii="Roboto" w:hAnsi="Roboto"/>
          <w:b/>
          <w:bCs/>
          <w:color w:val="002956"/>
          <w:sz w:val="24"/>
          <w:szCs w:val="24"/>
        </w:rPr>
        <w:t xml:space="preserve"> În</w:t>
      </w:r>
      <w:r w:rsidR="00A13A91">
        <w:rPr>
          <w:rFonts w:ascii="Roboto" w:hAnsi="Roboto"/>
          <w:b/>
          <w:bCs/>
          <w:color w:val="002956"/>
          <w:sz w:val="24"/>
          <w:szCs w:val="24"/>
        </w:rPr>
        <w:t xml:space="preserve"> </w:t>
      </w:r>
      <w:r w:rsidR="00183A9E">
        <w:rPr>
          <w:rFonts w:ascii="Roboto" w:hAnsi="Roboto"/>
          <w:b/>
          <w:bCs/>
          <w:color w:val="002956"/>
          <w:sz w:val="24"/>
          <w:szCs w:val="24"/>
        </w:rPr>
        <w:t>canalul</w:t>
      </w:r>
      <w:r w:rsidR="00D11C14" w:rsidRPr="00301A61">
        <w:rPr>
          <w:rFonts w:ascii="Roboto" w:hAnsi="Roboto"/>
          <w:b/>
          <w:bCs/>
          <w:color w:val="002956"/>
          <w:sz w:val="24"/>
          <w:szCs w:val="24"/>
        </w:rPr>
        <w:t xml:space="preserve"> B2B ce planuri aveți? Am văzut că scad vânzările </w:t>
      </w:r>
      <w:r w:rsidR="00183A9E">
        <w:rPr>
          <w:rFonts w:ascii="Roboto" w:hAnsi="Roboto"/>
          <w:b/>
          <w:bCs/>
          <w:color w:val="002956"/>
          <w:sz w:val="24"/>
          <w:szCs w:val="24"/>
        </w:rPr>
        <w:t>în</w:t>
      </w:r>
      <w:r w:rsidR="00D11C14" w:rsidRPr="00301A61">
        <w:rPr>
          <w:rFonts w:ascii="Roboto" w:hAnsi="Roboto"/>
          <w:b/>
          <w:bCs/>
          <w:color w:val="002956"/>
          <w:sz w:val="24"/>
          <w:szCs w:val="24"/>
        </w:rPr>
        <w:t xml:space="preserve"> canalul acesta.</w:t>
      </w:r>
      <w:r w:rsidR="00D11C14" w:rsidRPr="00301A61">
        <w:rPr>
          <w:b/>
          <w:bCs/>
        </w:rPr>
        <w:t> </w:t>
      </w:r>
    </w:p>
    <w:p w14:paraId="34E5F332" w14:textId="72212BA9" w:rsidR="005D0128" w:rsidRPr="005D0128" w:rsidRDefault="004025CD" w:rsidP="005D0128">
      <w:pPr>
        <w:jc w:val="both"/>
        <w:rPr>
          <w:rFonts w:ascii="Roboto" w:hAnsi="Roboto"/>
          <w:color w:val="002956"/>
          <w:sz w:val="24"/>
          <w:szCs w:val="24"/>
        </w:rPr>
      </w:pPr>
      <w:r w:rsidRPr="00776A4C">
        <w:rPr>
          <w:rFonts w:ascii="Roboto" w:hAnsi="Roboto"/>
          <w:b/>
          <w:bCs/>
          <w:color w:val="002956"/>
          <w:sz w:val="24"/>
          <w:szCs w:val="24"/>
        </w:rPr>
        <w:t xml:space="preserve">Răspuns: </w:t>
      </w:r>
      <w:r w:rsidR="00A13A91">
        <w:rPr>
          <w:rFonts w:ascii="Roboto" w:hAnsi="Roboto"/>
          <w:color w:val="002956"/>
          <w:sz w:val="24"/>
          <w:szCs w:val="24"/>
        </w:rPr>
        <w:t>Au</w:t>
      </w:r>
      <w:r w:rsidR="005D0128" w:rsidRPr="005D0128">
        <w:rPr>
          <w:rFonts w:ascii="Roboto" w:hAnsi="Roboto"/>
          <w:color w:val="002956"/>
          <w:sz w:val="24"/>
          <w:szCs w:val="24"/>
        </w:rPr>
        <w:t xml:space="preserve"> scăzut foarte puțin. V-am spus din ce cauz</w:t>
      </w:r>
      <w:r w:rsidR="00A13A91">
        <w:rPr>
          <w:rFonts w:ascii="Roboto" w:hAnsi="Roboto"/>
          <w:color w:val="002956"/>
          <w:sz w:val="24"/>
          <w:szCs w:val="24"/>
        </w:rPr>
        <w:t>ă</w:t>
      </w:r>
      <w:r w:rsidR="005D0128" w:rsidRPr="005D0128">
        <w:rPr>
          <w:rFonts w:ascii="Roboto" w:hAnsi="Roboto"/>
          <w:color w:val="002956"/>
          <w:sz w:val="24"/>
          <w:szCs w:val="24"/>
        </w:rPr>
        <w:t>, pentru că acolo exist</w:t>
      </w:r>
      <w:r w:rsidR="00183A9E">
        <w:rPr>
          <w:rFonts w:ascii="Roboto" w:hAnsi="Roboto"/>
          <w:color w:val="002956"/>
          <w:sz w:val="24"/>
          <w:szCs w:val="24"/>
        </w:rPr>
        <w:t>ă</w:t>
      </w:r>
      <w:r w:rsidR="005D0128" w:rsidRPr="005D0128">
        <w:rPr>
          <w:rFonts w:ascii="Roboto" w:hAnsi="Roboto"/>
          <w:color w:val="002956"/>
          <w:sz w:val="24"/>
          <w:szCs w:val="24"/>
        </w:rPr>
        <w:t xml:space="preserve"> riscul. Vreau să înțelegeți că în retail lucrurile sunt ok, mai ușor de ținut sub control. Sunt parteneri vechi, cu care avem un istoric pe care îi cunoaștem foarte bine. În B2B sunt proiecte multe, sau au fost proiecte, pe care trebuie să le analizăm foarte corect și foarte atent din punct de vedere al încasărilor. Scăderea ace</w:t>
      </w:r>
      <w:r w:rsidR="006E44A2">
        <w:rPr>
          <w:rFonts w:ascii="Roboto" w:hAnsi="Roboto"/>
          <w:color w:val="002956"/>
          <w:sz w:val="24"/>
          <w:szCs w:val="24"/>
        </w:rPr>
        <w:t>a</w:t>
      </w:r>
      <w:r w:rsidR="005D0128" w:rsidRPr="005D0128">
        <w:rPr>
          <w:rFonts w:ascii="Roboto" w:hAnsi="Roboto"/>
          <w:color w:val="002956"/>
          <w:sz w:val="24"/>
          <w:szCs w:val="24"/>
        </w:rPr>
        <w:t xml:space="preserve">sta mică a fost încă o dată generată de </w:t>
      </w:r>
      <w:proofErr w:type="spellStart"/>
      <w:r w:rsidR="005D0128" w:rsidRPr="005D0128">
        <w:rPr>
          <w:rFonts w:ascii="Roboto" w:hAnsi="Roboto"/>
          <w:color w:val="002956"/>
          <w:sz w:val="24"/>
          <w:szCs w:val="24"/>
        </w:rPr>
        <w:t>sezonalitate</w:t>
      </w:r>
      <w:proofErr w:type="spellEnd"/>
      <w:r w:rsidR="005D0128" w:rsidRPr="005D0128">
        <w:rPr>
          <w:rFonts w:ascii="Roboto" w:hAnsi="Roboto"/>
          <w:color w:val="002956"/>
          <w:sz w:val="24"/>
          <w:szCs w:val="24"/>
        </w:rPr>
        <w:t>. Să vă dau un exemplu. Știți ce temperatură a existat pe fațade  în luna iulie, pe niște fațade care trebuiau reabilitate termic, aplicată tencuială la nivelul fațadei</w:t>
      </w:r>
      <w:r w:rsidR="006E44A2">
        <w:rPr>
          <w:rFonts w:ascii="Roboto" w:hAnsi="Roboto"/>
          <w:color w:val="002956"/>
          <w:sz w:val="24"/>
          <w:szCs w:val="24"/>
        </w:rPr>
        <w:t>,</w:t>
      </w:r>
      <w:r w:rsidR="005D0128" w:rsidRPr="005D0128">
        <w:rPr>
          <w:rFonts w:ascii="Roboto" w:hAnsi="Roboto"/>
          <w:color w:val="002956"/>
          <w:sz w:val="24"/>
          <w:szCs w:val="24"/>
        </w:rPr>
        <w:t xml:space="preserve"> a stratului suport, în toată luna iulie și în luna august? Peste 60 de grade. Toți colegii mei verificau temperatura înainte să dea liber la aplicare pentru că orice produs pe bază de apă, dacă îl aplici la temperatura aceasta, apa se evaporă imediat, iar produsul acela va crăpa. Este o chestie extrem de simplă. Am încercat să urmărim inclusiv partea aceasta de regim termic de aplicare ca să nu generăm discuții viitoare. Știți cine lucrează în șantiere în momentul acesta? Pe l</w:t>
      </w:r>
      <w:r w:rsidR="00672312">
        <w:rPr>
          <w:rFonts w:ascii="Roboto" w:hAnsi="Roboto"/>
          <w:color w:val="002956"/>
          <w:sz w:val="24"/>
          <w:szCs w:val="24"/>
        </w:rPr>
        <w:t>â</w:t>
      </w:r>
      <w:r w:rsidR="005D0128" w:rsidRPr="005D0128">
        <w:rPr>
          <w:rFonts w:ascii="Roboto" w:hAnsi="Roboto"/>
          <w:color w:val="002956"/>
          <w:sz w:val="24"/>
          <w:szCs w:val="24"/>
        </w:rPr>
        <w:t xml:space="preserve">ngă faptul că sunt niște </w:t>
      </w:r>
      <w:proofErr w:type="spellStart"/>
      <w:r w:rsidR="005D0128" w:rsidRPr="005D0128">
        <w:rPr>
          <w:rFonts w:ascii="Roboto" w:hAnsi="Roboto"/>
          <w:color w:val="002956"/>
          <w:sz w:val="24"/>
          <w:szCs w:val="24"/>
        </w:rPr>
        <w:t>project</w:t>
      </w:r>
      <w:proofErr w:type="spellEnd"/>
      <w:r w:rsidR="005D0128" w:rsidRPr="005D0128">
        <w:rPr>
          <w:rFonts w:ascii="Roboto" w:hAnsi="Roboto"/>
          <w:color w:val="002956"/>
          <w:sz w:val="24"/>
          <w:szCs w:val="24"/>
        </w:rPr>
        <w:t xml:space="preserve"> manageri, ingineri de mare calitate, dar au în subordine niște persoane care vin din niște țări și care nu au experiență în aplicare și de multe ori greșesc</w:t>
      </w:r>
      <w:r w:rsidR="008D3148">
        <w:rPr>
          <w:rFonts w:ascii="Roboto" w:hAnsi="Roboto"/>
          <w:color w:val="002956"/>
          <w:sz w:val="24"/>
          <w:szCs w:val="24"/>
        </w:rPr>
        <w:t xml:space="preserve"> </w:t>
      </w:r>
      <w:r w:rsidR="005D0128" w:rsidRPr="005D0128">
        <w:rPr>
          <w:rFonts w:ascii="Roboto" w:hAnsi="Roboto"/>
          <w:color w:val="002956"/>
          <w:sz w:val="24"/>
          <w:szCs w:val="24"/>
        </w:rPr>
        <w:t>pentru că uită să amorseze și nu înțeleg care sunt grosimile. În șantiere începi să găsești din ce în ce mai mulți astfel de oameni și</w:t>
      </w:r>
      <w:r w:rsidR="008D3148">
        <w:rPr>
          <w:rFonts w:ascii="Roboto" w:hAnsi="Roboto"/>
          <w:color w:val="002956"/>
          <w:sz w:val="24"/>
          <w:szCs w:val="24"/>
        </w:rPr>
        <w:t>,</w:t>
      </w:r>
      <w:r w:rsidR="005D0128" w:rsidRPr="005D0128">
        <w:rPr>
          <w:rFonts w:ascii="Roboto" w:hAnsi="Roboto"/>
          <w:color w:val="002956"/>
          <w:sz w:val="24"/>
          <w:szCs w:val="24"/>
        </w:rPr>
        <w:t xml:space="preserve"> deși este un lucru bun că au completat necesarul de forță de muncă, e</w:t>
      </w:r>
      <w:r w:rsidR="00672312">
        <w:rPr>
          <w:rFonts w:ascii="Roboto" w:hAnsi="Roboto"/>
          <w:color w:val="002956"/>
          <w:sz w:val="24"/>
          <w:szCs w:val="24"/>
        </w:rPr>
        <w:t>ste</w:t>
      </w:r>
      <w:r w:rsidR="005D0128" w:rsidRPr="005D0128">
        <w:rPr>
          <w:rFonts w:ascii="Roboto" w:hAnsi="Roboto"/>
          <w:color w:val="002956"/>
          <w:sz w:val="24"/>
          <w:szCs w:val="24"/>
        </w:rPr>
        <w:t xml:space="preserve"> greu să lucrezi cu ei</w:t>
      </w:r>
      <w:r w:rsidR="008D3148">
        <w:rPr>
          <w:rFonts w:ascii="Roboto" w:hAnsi="Roboto"/>
          <w:color w:val="002956"/>
          <w:sz w:val="24"/>
          <w:szCs w:val="24"/>
        </w:rPr>
        <w:t xml:space="preserve"> pentru că la </w:t>
      </w:r>
      <w:r w:rsidR="005D0128" w:rsidRPr="005D0128">
        <w:rPr>
          <w:rFonts w:ascii="Roboto" w:hAnsi="Roboto"/>
          <w:color w:val="002956"/>
          <w:sz w:val="24"/>
          <w:szCs w:val="24"/>
        </w:rPr>
        <w:t>început n-au avut niciun fel de experiență. Nu știu câți dintre dumneavoastră știți, dar înainte de ‘89 era sintagma de „calificare la locul de muncă”. Ei fac calificare la locul de muncă și de multe ori greșesc.</w:t>
      </w:r>
    </w:p>
    <w:p w14:paraId="74AF88C9" w14:textId="120CB5B8" w:rsidR="005D0128" w:rsidRPr="005D0128" w:rsidRDefault="005D0128" w:rsidP="005D0128">
      <w:pPr>
        <w:jc w:val="both"/>
        <w:rPr>
          <w:rFonts w:ascii="Roboto" w:hAnsi="Roboto"/>
          <w:color w:val="002956"/>
          <w:sz w:val="24"/>
          <w:szCs w:val="24"/>
        </w:rPr>
      </w:pPr>
      <w:r w:rsidRPr="005D0128">
        <w:rPr>
          <w:rFonts w:ascii="Roboto" w:hAnsi="Roboto"/>
          <w:color w:val="002956"/>
          <w:sz w:val="24"/>
          <w:szCs w:val="24"/>
        </w:rPr>
        <w:t>Astfel, sectorul de construcție este destul de, să zicem privit cu ușurință, dar este un sector extrem de complicat, în care se fac extrem de multe lucrări, unde ai nevoie de forță de muncă calificată. România, din păcate, în ultimii 20 de ani, a suferit și suferă în continuare. Anul acesta sunt foarte curios să văd, la facultățile tehnice, la Universități, dacă sunt candidați, dacă nu sunt, dacă rămân locuri libere. Pentru că meseria, sau partea aceasta de construcți</w:t>
      </w:r>
      <w:r w:rsidR="00EB3789">
        <w:rPr>
          <w:rFonts w:ascii="Roboto" w:hAnsi="Roboto"/>
          <w:color w:val="002956"/>
          <w:sz w:val="24"/>
          <w:szCs w:val="24"/>
        </w:rPr>
        <w:t>i</w:t>
      </w:r>
      <w:r w:rsidRPr="005D0128">
        <w:rPr>
          <w:rFonts w:ascii="Roboto" w:hAnsi="Roboto"/>
          <w:color w:val="002956"/>
          <w:sz w:val="24"/>
          <w:szCs w:val="24"/>
        </w:rPr>
        <w:t>, a fost de multe ori luată în râs, dar nimeni nu și-a pus întrebarea dacă mai există oameni calificați. Eu văd pe șantier din ce în ce mai mulți oameni de bună calitate, dar care au vârsta mea, născuți în ‘67, chiar în ‘68. Oamenii aceștia vor pleca, în scurt timp. Analiza spune că sunt în jur de 3 milioane de oameni în muncă născuți în ‘67-‘68 în momentul acesta. Poate greșesc, poate nu, dar sunt câteva milioane. Să vedem, după ce vor pleca oamenii aceștia, cine îi înlocuiește. Este o situație un pic delicată. Sper ca lucrurile care trebuie să fie făcute, să fie făcute repede și să aibă și rezultat. Să fie o bună comunicare, să existe rezultate pe care mediul de afaceri să le poată cuantifica cât mai repede.</w:t>
      </w:r>
    </w:p>
    <w:p w14:paraId="79917649" w14:textId="010E19E1" w:rsidR="004025CD" w:rsidRPr="00776A4C" w:rsidRDefault="005D0128" w:rsidP="00004E11">
      <w:pPr>
        <w:jc w:val="both"/>
        <w:rPr>
          <w:rFonts w:ascii="Roboto" w:hAnsi="Roboto"/>
          <w:color w:val="002956"/>
          <w:sz w:val="24"/>
          <w:szCs w:val="24"/>
        </w:rPr>
      </w:pPr>
      <w:r w:rsidRPr="005D0128">
        <w:rPr>
          <w:rFonts w:ascii="Roboto" w:hAnsi="Roboto"/>
          <w:color w:val="002956"/>
          <w:sz w:val="24"/>
          <w:szCs w:val="24"/>
        </w:rPr>
        <w:t xml:space="preserve">Răspunsul la întrebare, legat de oportunități, este că suntem în piață dacă ele vor apărea. Ați </w:t>
      </w:r>
      <w:r w:rsidR="004147E7">
        <w:rPr>
          <w:rFonts w:ascii="Roboto" w:hAnsi="Roboto"/>
          <w:color w:val="002956"/>
          <w:sz w:val="24"/>
          <w:szCs w:val="24"/>
        </w:rPr>
        <w:t>pus</w:t>
      </w:r>
      <w:r w:rsidRPr="005D0128">
        <w:rPr>
          <w:rFonts w:ascii="Roboto" w:hAnsi="Roboto"/>
          <w:color w:val="002956"/>
          <w:sz w:val="24"/>
          <w:szCs w:val="24"/>
        </w:rPr>
        <w:t xml:space="preserve"> o întrebare legată de competiție. Chiar nu stau să analizez și îmi pare rău pentru că, din ce în ce mai mult înțeleg că fiecare companie, în funcție de mărimea ei, în funcție de momentul de dezvoltare la care se află, poate avea sau nu poate avea probleme. Și atunci, pentru mine, ca fondator al companiei SIPEX, pentru mine ca om </w:t>
      </w:r>
      <w:r w:rsidRPr="005D0128">
        <w:rPr>
          <w:rFonts w:ascii="Roboto" w:hAnsi="Roboto"/>
          <w:color w:val="002956"/>
          <w:sz w:val="24"/>
          <w:szCs w:val="24"/>
        </w:rPr>
        <w:lastRenderedPageBreak/>
        <w:t>implicat în business, pentru mine ca om care are în subordine 300 și ceva de colegi, este extrem de important să înțeleg foarte bine ce se întâmplă în piață și să nu facem</w:t>
      </w:r>
      <w:r w:rsidR="004623CB">
        <w:rPr>
          <w:rFonts w:ascii="Roboto" w:hAnsi="Roboto"/>
          <w:color w:val="002956"/>
          <w:sz w:val="24"/>
          <w:szCs w:val="24"/>
        </w:rPr>
        <w:t xml:space="preserve"> </w:t>
      </w:r>
      <w:r w:rsidRPr="005D0128">
        <w:rPr>
          <w:rFonts w:ascii="Roboto" w:hAnsi="Roboto"/>
          <w:color w:val="002956"/>
          <w:sz w:val="24"/>
          <w:szCs w:val="24"/>
        </w:rPr>
        <w:t xml:space="preserve">erori mânați de niște dorințe de genul: </w:t>
      </w:r>
      <w:r w:rsidR="00E40607">
        <w:rPr>
          <w:rFonts w:ascii="Roboto" w:hAnsi="Roboto"/>
          <w:color w:val="002956"/>
          <w:sz w:val="24"/>
          <w:szCs w:val="24"/>
        </w:rPr>
        <w:t>”</w:t>
      </w:r>
      <w:r w:rsidRPr="005D0128">
        <w:rPr>
          <w:rFonts w:ascii="Roboto" w:hAnsi="Roboto"/>
          <w:color w:val="002956"/>
          <w:sz w:val="24"/>
          <w:szCs w:val="24"/>
        </w:rPr>
        <w:t>de mâine, demonstrăm, facem</w:t>
      </w:r>
      <w:r w:rsidR="00E40607">
        <w:rPr>
          <w:rFonts w:ascii="Roboto" w:hAnsi="Roboto"/>
          <w:color w:val="002956"/>
          <w:sz w:val="24"/>
          <w:szCs w:val="24"/>
        </w:rPr>
        <w:t xml:space="preserve"> </w:t>
      </w:r>
      <w:r w:rsidRPr="005D0128">
        <w:rPr>
          <w:rFonts w:ascii="Roboto" w:hAnsi="Roboto"/>
          <w:color w:val="002956"/>
          <w:sz w:val="24"/>
          <w:szCs w:val="24"/>
        </w:rPr>
        <w:t>și dregem</w:t>
      </w:r>
      <w:r w:rsidR="00E40607">
        <w:rPr>
          <w:rFonts w:ascii="Roboto" w:hAnsi="Roboto"/>
          <w:color w:val="002956"/>
          <w:sz w:val="24"/>
          <w:szCs w:val="24"/>
        </w:rPr>
        <w:t>”</w:t>
      </w:r>
      <w:r w:rsidRPr="005D0128">
        <w:rPr>
          <w:rFonts w:ascii="Roboto" w:hAnsi="Roboto"/>
          <w:color w:val="002956"/>
          <w:sz w:val="24"/>
          <w:szCs w:val="24"/>
        </w:rPr>
        <w:t>. Este extrem de important să existe un business care să genereze profit. Este extrem de important lucrul acesta. De fiecare dată vorbesc cu Costin pe tema aceasta, de fiecare dată mă bucur când am TVA de plată, ca să vă dau un exemplu, pentru că TVA de plată reprezintă pentru noi sănătatea business-ului nostru. Și atunci, eu zic că am demonstra</w:t>
      </w:r>
      <w:r w:rsidR="00EF10B5">
        <w:rPr>
          <w:rFonts w:ascii="Roboto" w:hAnsi="Roboto"/>
          <w:color w:val="002956"/>
          <w:sz w:val="24"/>
          <w:szCs w:val="24"/>
        </w:rPr>
        <w:t>t acest lucru</w:t>
      </w:r>
      <w:r w:rsidRPr="005D0128">
        <w:rPr>
          <w:rFonts w:ascii="Roboto" w:hAnsi="Roboto"/>
          <w:color w:val="002956"/>
          <w:sz w:val="24"/>
          <w:szCs w:val="24"/>
        </w:rPr>
        <w:t>, deși contextul a fost nefericit și recunosc. </w:t>
      </w:r>
      <w:r w:rsidR="00EF10B5">
        <w:rPr>
          <w:rFonts w:ascii="Roboto" w:hAnsi="Roboto"/>
          <w:color w:val="002956"/>
          <w:sz w:val="24"/>
          <w:szCs w:val="24"/>
        </w:rPr>
        <w:t xml:space="preserve">În </w:t>
      </w:r>
      <w:r w:rsidRPr="005D0128">
        <w:rPr>
          <w:rFonts w:ascii="Roboto" w:hAnsi="Roboto"/>
          <w:color w:val="002956"/>
          <w:sz w:val="24"/>
          <w:szCs w:val="24"/>
        </w:rPr>
        <w:t>2022, războiul, după care au urmat niște ani frumoși, ca 2024</w:t>
      </w:r>
      <w:r w:rsidR="00EF10B5">
        <w:rPr>
          <w:rFonts w:ascii="Roboto" w:hAnsi="Roboto"/>
          <w:color w:val="002956"/>
          <w:sz w:val="24"/>
          <w:szCs w:val="24"/>
        </w:rPr>
        <w:t>,</w:t>
      </w:r>
      <w:r w:rsidRPr="005D0128">
        <w:rPr>
          <w:rFonts w:ascii="Roboto" w:hAnsi="Roboto"/>
          <w:color w:val="002956"/>
          <w:sz w:val="24"/>
          <w:szCs w:val="24"/>
        </w:rPr>
        <w:t> tot anul plin cu alegeri, 2025 pe care îl știm, pentru că l-am discutat, și tot așa. Dar o să iasă soarele și pe strada noastră. Sunt un tip optimist, dar am vrut să vă împărtășesc niște lucruri pe care le simt, și întotdeauna în business contează foarte mult și ceea ce simte cel care este implicat în business. Cum sunteți și dumneavoastră.</w:t>
      </w:r>
    </w:p>
    <w:p w14:paraId="27E377EB" w14:textId="0192372D" w:rsidR="004025CD" w:rsidRPr="00301A61" w:rsidRDefault="00301A61" w:rsidP="00301A61">
      <w:pPr>
        <w:jc w:val="both"/>
        <w:rPr>
          <w:rFonts w:ascii="Roboto" w:hAnsi="Roboto"/>
          <w:b/>
          <w:bCs/>
          <w:color w:val="002956"/>
          <w:sz w:val="24"/>
          <w:szCs w:val="24"/>
        </w:rPr>
      </w:pPr>
      <w:r>
        <w:rPr>
          <w:rFonts w:ascii="Roboto" w:hAnsi="Roboto"/>
          <w:b/>
          <w:bCs/>
          <w:color w:val="002956"/>
          <w:sz w:val="24"/>
          <w:szCs w:val="24"/>
        </w:rPr>
        <w:t xml:space="preserve">9. </w:t>
      </w:r>
      <w:r w:rsidR="00A13E14" w:rsidRPr="00301A61">
        <w:rPr>
          <w:rFonts w:ascii="Roboto" w:hAnsi="Roboto"/>
          <w:b/>
          <w:bCs/>
          <w:color w:val="002956"/>
          <w:sz w:val="24"/>
          <w:szCs w:val="24"/>
        </w:rPr>
        <w:t xml:space="preserve">Credeti că acest context, nu doar cel legat de </w:t>
      </w:r>
      <w:r w:rsidR="005C1557">
        <w:rPr>
          <w:rFonts w:ascii="Roboto" w:hAnsi="Roboto"/>
          <w:b/>
          <w:bCs/>
          <w:color w:val="002956"/>
          <w:sz w:val="24"/>
          <w:szCs w:val="24"/>
        </w:rPr>
        <w:t>SI</w:t>
      </w:r>
      <w:r w:rsidR="00A13E14" w:rsidRPr="00301A61">
        <w:rPr>
          <w:rFonts w:ascii="Roboto" w:hAnsi="Roboto"/>
          <w:b/>
          <w:bCs/>
          <w:color w:val="002956"/>
          <w:sz w:val="24"/>
          <w:szCs w:val="24"/>
        </w:rPr>
        <w:t>PEX, dar și în general, ar putea să ne afecteze pe toți dacă lucrurile nu se îndreaptă în direcția bună?</w:t>
      </w:r>
    </w:p>
    <w:p w14:paraId="5C7C307C" w14:textId="6FBD3747" w:rsidR="004025CD" w:rsidRDefault="004025CD" w:rsidP="005C1557">
      <w:pPr>
        <w:jc w:val="both"/>
        <w:rPr>
          <w:rFonts w:ascii="Roboto" w:hAnsi="Roboto"/>
          <w:color w:val="002956"/>
          <w:sz w:val="24"/>
          <w:szCs w:val="24"/>
        </w:rPr>
      </w:pPr>
      <w:r w:rsidRPr="00776A4C">
        <w:rPr>
          <w:rFonts w:ascii="Roboto" w:hAnsi="Roboto"/>
          <w:b/>
          <w:bCs/>
          <w:color w:val="002956"/>
          <w:sz w:val="24"/>
          <w:szCs w:val="24"/>
        </w:rPr>
        <w:t xml:space="preserve">Răspuns: </w:t>
      </w:r>
      <w:r w:rsidR="0075526E" w:rsidRPr="0075526E">
        <w:rPr>
          <w:rFonts w:ascii="Roboto" w:hAnsi="Roboto"/>
          <w:color w:val="002956"/>
          <w:sz w:val="24"/>
          <w:szCs w:val="24"/>
        </w:rPr>
        <w:t>Și mie mi-e clar și aș fi foarte bucuros să le fie clar tuturor că fără niște antreprenori care să genereze profit nu</w:t>
      </w:r>
      <w:r w:rsidR="005C1557">
        <w:rPr>
          <w:rFonts w:ascii="Roboto" w:hAnsi="Roboto"/>
          <w:color w:val="002956"/>
          <w:sz w:val="24"/>
          <w:szCs w:val="24"/>
        </w:rPr>
        <w:t xml:space="preserve"> </w:t>
      </w:r>
      <w:r w:rsidR="0075526E" w:rsidRPr="0075526E">
        <w:rPr>
          <w:rFonts w:ascii="Roboto" w:hAnsi="Roboto"/>
          <w:color w:val="002956"/>
          <w:sz w:val="24"/>
          <w:szCs w:val="24"/>
        </w:rPr>
        <w:t xml:space="preserve">ai de unde să susții celelalte activități și celelalte sectoare din economie, care sunt sectoare care așteaptă bani. Este greu. Și îmi pun tot timpul întrebarea, pentru că știți ce se întâmplă, </w:t>
      </w:r>
      <w:r w:rsidR="005C1557">
        <w:rPr>
          <w:rFonts w:ascii="Roboto" w:hAnsi="Roboto"/>
          <w:color w:val="002956"/>
          <w:sz w:val="24"/>
          <w:szCs w:val="24"/>
        </w:rPr>
        <w:t>t</w:t>
      </w:r>
      <w:r w:rsidR="0075526E" w:rsidRPr="0075526E">
        <w:rPr>
          <w:rFonts w:ascii="Roboto" w:hAnsi="Roboto"/>
          <w:color w:val="002956"/>
          <w:sz w:val="24"/>
          <w:szCs w:val="24"/>
        </w:rPr>
        <w:t>ot timpul mă mir când aud: de mâine tăiem salariile cu 40%. Și mă mir pentru că eu n-aș tăia niciun salariu. Aș pune criterii de performanță, aș limita un salariu, aceasta este strategia noastră, a companiilor</w:t>
      </w:r>
      <w:r w:rsidR="005C1557">
        <w:rPr>
          <w:rFonts w:ascii="Roboto" w:hAnsi="Roboto"/>
          <w:color w:val="002956"/>
          <w:sz w:val="24"/>
          <w:szCs w:val="24"/>
        </w:rPr>
        <w:t xml:space="preserve"> și </w:t>
      </w:r>
      <w:r w:rsidR="0075526E" w:rsidRPr="0075526E">
        <w:rPr>
          <w:rFonts w:ascii="Roboto" w:hAnsi="Roboto"/>
          <w:color w:val="002956"/>
          <w:sz w:val="24"/>
          <w:szCs w:val="24"/>
        </w:rPr>
        <w:t xml:space="preserve">nu numai a mea, a companiilor din </w:t>
      </w:r>
      <w:r w:rsidR="005C1557">
        <w:rPr>
          <w:rFonts w:ascii="Roboto" w:hAnsi="Roboto"/>
          <w:color w:val="002956"/>
          <w:sz w:val="24"/>
          <w:szCs w:val="24"/>
        </w:rPr>
        <w:t xml:space="preserve">sectorul </w:t>
      </w:r>
      <w:r w:rsidR="0075526E" w:rsidRPr="0075526E">
        <w:rPr>
          <w:rFonts w:ascii="Roboto" w:hAnsi="Roboto"/>
          <w:color w:val="002956"/>
          <w:sz w:val="24"/>
          <w:szCs w:val="24"/>
        </w:rPr>
        <w:t>privat. N-aș tăia salariu</w:t>
      </w:r>
      <w:r w:rsidR="00020BBF">
        <w:rPr>
          <w:rFonts w:ascii="Roboto" w:hAnsi="Roboto"/>
          <w:color w:val="002956"/>
          <w:sz w:val="24"/>
          <w:szCs w:val="24"/>
        </w:rPr>
        <w:t>l</w:t>
      </w:r>
      <w:r w:rsidR="0075526E" w:rsidRPr="0075526E">
        <w:rPr>
          <w:rFonts w:ascii="Roboto" w:hAnsi="Roboto"/>
          <w:color w:val="002956"/>
          <w:sz w:val="24"/>
          <w:szCs w:val="24"/>
        </w:rPr>
        <w:t>. Aș pune un salariu mic, de bază, și aș crea criterii de performanță. De ce să nu primească un om care e</w:t>
      </w:r>
      <w:r w:rsidR="00020BBF">
        <w:rPr>
          <w:rFonts w:ascii="Roboto" w:hAnsi="Roboto"/>
          <w:color w:val="002956"/>
          <w:sz w:val="24"/>
          <w:szCs w:val="24"/>
        </w:rPr>
        <w:t>ste</w:t>
      </w:r>
      <w:r w:rsidR="0075526E" w:rsidRPr="0075526E">
        <w:rPr>
          <w:rFonts w:ascii="Roboto" w:hAnsi="Roboto"/>
          <w:color w:val="002956"/>
          <w:sz w:val="24"/>
          <w:szCs w:val="24"/>
        </w:rPr>
        <w:t xml:space="preserve"> angajat la stat 20.000 de lei dacă îi merită? Să îi primească, dar să facă ceva pentru banii aceia. Dacă ai performanță, primești banii, pentru că oamenii pleacă. Toți vor pleca. Nu poți să le tai tuturor salariile doar pentru că se poate. Și atunci, de ce să nu aplici ce se întâmplă în privat și la stat? Criterii de performanță. Dacă omul acela merită, plătește-l corespunzător.</w:t>
      </w:r>
    </w:p>
    <w:p w14:paraId="72EA2FB8" w14:textId="77777777" w:rsidR="005C1557" w:rsidRPr="005C1557" w:rsidRDefault="005C1557" w:rsidP="005C1557">
      <w:pPr>
        <w:jc w:val="both"/>
      </w:pPr>
    </w:p>
    <w:p w14:paraId="41C0FA41" w14:textId="52004F79" w:rsidR="004025CD" w:rsidRPr="00301A61" w:rsidRDefault="00301A61" w:rsidP="00301A61">
      <w:pPr>
        <w:jc w:val="both"/>
        <w:rPr>
          <w:rFonts w:ascii="Roboto" w:hAnsi="Roboto"/>
          <w:b/>
          <w:bCs/>
          <w:color w:val="002956"/>
          <w:sz w:val="24"/>
          <w:szCs w:val="24"/>
        </w:rPr>
      </w:pPr>
      <w:r>
        <w:rPr>
          <w:rFonts w:ascii="Roboto" w:hAnsi="Roboto"/>
          <w:b/>
          <w:bCs/>
          <w:color w:val="002956"/>
          <w:sz w:val="24"/>
          <w:szCs w:val="24"/>
        </w:rPr>
        <w:t xml:space="preserve">10. </w:t>
      </w:r>
      <w:r w:rsidR="009611AE" w:rsidRPr="00301A61">
        <w:rPr>
          <w:rFonts w:ascii="Roboto" w:hAnsi="Roboto"/>
          <w:b/>
          <w:bCs/>
          <w:color w:val="002956"/>
          <w:sz w:val="24"/>
          <w:szCs w:val="24"/>
        </w:rPr>
        <w:t>Considerați că în lipsa unor criterii clare de performanță, o eventuală reducere a salariilor ar putea determina plecarea rapidă a angajaților valoroși, lăsând în companie doar personal mai puțin performant?</w:t>
      </w:r>
    </w:p>
    <w:p w14:paraId="237BF312" w14:textId="77777777" w:rsidR="00190606" w:rsidRPr="00AB595B" w:rsidRDefault="004025CD" w:rsidP="00190606">
      <w:pPr>
        <w:jc w:val="both"/>
      </w:pPr>
      <w:r w:rsidRPr="00776A4C">
        <w:rPr>
          <w:rFonts w:ascii="Roboto" w:hAnsi="Roboto"/>
          <w:b/>
          <w:bCs/>
          <w:color w:val="002956"/>
          <w:sz w:val="24"/>
          <w:szCs w:val="24"/>
        </w:rPr>
        <w:t xml:space="preserve">Răspuns: </w:t>
      </w:r>
      <w:r w:rsidR="00190606" w:rsidRPr="00190606">
        <w:rPr>
          <w:rFonts w:ascii="Roboto" w:hAnsi="Roboto"/>
          <w:color w:val="002956"/>
          <w:sz w:val="24"/>
          <w:szCs w:val="24"/>
        </w:rPr>
        <w:t>Exact. Așa este. Poate că, în viitor, lucrurile se vor schimba puțin și cineva va ajunge, într-un final, și la aceste măsuri, să încerce să pună cumva toate lucrurile acestea în ordine, și atunci România, care este plină de oportunități, va trece într-o nouă etapă de dezvoltare, pe care o așteptăm cu toți.</w:t>
      </w:r>
    </w:p>
    <w:p w14:paraId="234D779E" w14:textId="6528B0C2" w:rsidR="004025CD" w:rsidRPr="00776A4C" w:rsidRDefault="004025CD" w:rsidP="004025CD">
      <w:pPr>
        <w:jc w:val="both"/>
        <w:rPr>
          <w:rFonts w:ascii="Roboto" w:hAnsi="Roboto"/>
          <w:color w:val="002956"/>
          <w:sz w:val="24"/>
          <w:szCs w:val="24"/>
        </w:rPr>
      </w:pPr>
    </w:p>
    <w:p w14:paraId="531B3F98" w14:textId="213C91A3" w:rsidR="005A6758" w:rsidRPr="00776A4C" w:rsidRDefault="005A6758" w:rsidP="00CE24EA">
      <w:pPr>
        <w:jc w:val="both"/>
        <w:rPr>
          <w:rFonts w:ascii="Roboto" w:hAnsi="Roboto"/>
          <w:sz w:val="24"/>
          <w:szCs w:val="24"/>
        </w:rPr>
      </w:pPr>
    </w:p>
    <w:sectPr w:rsidR="005A6758" w:rsidRPr="00776A4C">
      <w:headerReference w:type="default" r:id="rId8"/>
      <w:footerReference w:type="default" r:id="rId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04E6" w14:textId="77777777" w:rsidR="00F40E13" w:rsidRPr="000E3AC3" w:rsidRDefault="00F40E13" w:rsidP="000877CA">
      <w:pPr>
        <w:spacing w:after="0" w:line="240" w:lineRule="auto"/>
      </w:pPr>
      <w:r w:rsidRPr="000E3AC3">
        <w:separator/>
      </w:r>
    </w:p>
  </w:endnote>
  <w:endnote w:type="continuationSeparator" w:id="0">
    <w:p w14:paraId="1B4A03D0" w14:textId="77777777" w:rsidR="00F40E13" w:rsidRPr="000E3AC3" w:rsidRDefault="00F40E13" w:rsidP="000877CA">
      <w:pPr>
        <w:spacing w:after="0" w:line="240" w:lineRule="auto"/>
      </w:pPr>
      <w:r w:rsidRPr="000E3AC3">
        <w:continuationSeparator/>
      </w:r>
    </w:p>
  </w:endnote>
  <w:endnote w:type="continuationNotice" w:id="1">
    <w:p w14:paraId="4F70C101" w14:textId="77777777" w:rsidR="00F40E13" w:rsidRDefault="00F40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553359"/>
      <w:docPartObj>
        <w:docPartGallery w:val="Page Numbers (Bottom of Page)"/>
        <w:docPartUnique/>
      </w:docPartObj>
    </w:sdtPr>
    <w:sdtEndPr>
      <w:rPr>
        <w:noProof/>
      </w:rPr>
    </w:sdtEndPr>
    <w:sdtContent>
      <w:p w14:paraId="42992B6B" w14:textId="71E7A2CF" w:rsidR="000E3AC3" w:rsidRDefault="000E3A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6E9610" w14:textId="77777777" w:rsidR="000E3AC3" w:rsidRDefault="000E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0A02" w14:textId="77777777" w:rsidR="00F40E13" w:rsidRPr="000E3AC3" w:rsidRDefault="00F40E13" w:rsidP="000877CA">
      <w:pPr>
        <w:spacing w:after="0" w:line="240" w:lineRule="auto"/>
      </w:pPr>
      <w:r w:rsidRPr="000E3AC3">
        <w:separator/>
      </w:r>
    </w:p>
  </w:footnote>
  <w:footnote w:type="continuationSeparator" w:id="0">
    <w:p w14:paraId="2E8EC980" w14:textId="77777777" w:rsidR="00F40E13" w:rsidRPr="000E3AC3" w:rsidRDefault="00F40E13" w:rsidP="000877CA">
      <w:pPr>
        <w:spacing w:after="0" w:line="240" w:lineRule="auto"/>
      </w:pPr>
      <w:r w:rsidRPr="000E3AC3">
        <w:continuationSeparator/>
      </w:r>
    </w:p>
  </w:footnote>
  <w:footnote w:type="continuationNotice" w:id="1">
    <w:p w14:paraId="273C8AF8" w14:textId="77777777" w:rsidR="00F40E13" w:rsidRDefault="00F40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6D43" w14:textId="43EC1489" w:rsidR="000877CA" w:rsidRPr="000E3AC3" w:rsidRDefault="000877CA">
    <w:pPr>
      <w:pStyle w:val="Header"/>
    </w:pPr>
    <w:r w:rsidRPr="000E3AC3">
      <w:rPr>
        <w:noProof/>
        <w:color w:val="000000"/>
      </w:rPr>
      <w:drawing>
        <wp:anchor distT="0" distB="0" distL="114300" distR="114300" simplePos="0" relativeHeight="251658240" behindDoc="1" locked="0" layoutInCell="1" allowOverlap="1" wp14:anchorId="2E25C855" wp14:editId="0F97392B">
          <wp:simplePos x="0" y="0"/>
          <wp:positionH relativeFrom="column">
            <wp:posOffset>4229100</wp:posOffset>
          </wp:positionH>
          <wp:positionV relativeFrom="paragraph">
            <wp:posOffset>-323850</wp:posOffset>
          </wp:positionV>
          <wp:extent cx="2047875" cy="760730"/>
          <wp:effectExtent l="0" t="0" r="0" b="0"/>
          <wp:wrapTight wrapText="bothSides">
            <wp:wrapPolygon edited="0">
              <wp:start x="0" y="0"/>
              <wp:lineTo x="0" y="21095"/>
              <wp:lineTo x="21500" y="21095"/>
              <wp:lineTo x="21500"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60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0D6C"/>
    <w:multiLevelType w:val="hybridMultilevel"/>
    <w:tmpl w:val="748214E8"/>
    <w:lvl w:ilvl="0" w:tplc="69DA5B74">
      <w:start w:val="1"/>
      <w:numFmt w:val="decimal"/>
      <w:lvlText w:val="%1."/>
      <w:lvlJc w:val="left"/>
      <w:pPr>
        <w:ind w:left="360" w:hanging="360"/>
      </w:pPr>
      <w:rPr>
        <w:rFonts w:hint="default"/>
        <w:b/>
        <w:bCs/>
        <w:color w:val="0029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656B05"/>
    <w:multiLevelType w:val="hybridMultilevel"/>
    <w:tmpl w:val="2B04C256"/>
    <w:lvl w:ilvl="0" w:tplc="216EF87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6AAA3957"/>
    <w:multiLevelType w:val="hybridMultilevel"/>
    <w:tmpl w:val="DABCD8E2"/>
    <w:lvl w:ilvl="0" w:tplc="0DDE503C">
      <w:start w:val="11"/>
      <w:numFmt w:val="decimal"/>
      <w:lvlText w:val="%1."/>
      <w:lvlJc w:val="left"/>
      <w:pPr>
        <w:ind w:left="360" w:hanging="360"/>
      </w:pPr>
      <w:rPr>
        <w:rFonts w:hint="default"/>
        <w:b/>
        <w:bCs/>
        <w:color w:val="00295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D579F5"/>
    <w:multiLevelType w:val="hybridMultilevel"/>
    <w:tmpl w:val="49BE7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806815">
    <w:abstractNumId w:val="0"/>
  </w:num>
  <w:num w:numId="2" w16cid:durableId="1349910623">
    <w:abstractNumId w:val="2"/>
  </w:num>
  <w:num w:numId="3" w16cid:durableId="1034499856">
    <w:abstractNumId w:val="3"/>
  </w:num>
  <w:num w:numId="4" w16cid:durableId="1575119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58"/>
    <w:rsid w:val="000032EA"/>
    <w:rsid w:val="00004E11"/>
    <w:rsid w:val="0000503A"/>
    <w:rsid w:val="00012C8E"/>
    <w:rsid w:val="000163A1"/>
    <w:rsid w:val="00017B51"/>
    <w:rsid w:val="00020BBF"/>
    <w:rsid w:val="00023427"/>
    <w:rsid w:val="000247AC"/>
    <w:rsid w:val="00036185"/>
    <w:rsid w:val="00041E00"/>
    <w:rsid w:val="00043FD1"/>
    <w:rsid w:val="00046103"/>
    <w:rsid w:val="00047D97"/>
    <w:rsid w:val="0005303C"/>
    <w:rsid w:val="00056FE4"/>
    <w:rsid w:val="00061562"/>
    <w:rsid w:val="000615FF"/>
    <w:rsid w:val="0006299A"/>
    <w:rsid w:val="0006512B"/>
    <w:rsid w:val="00073B2A"/>
    <w:rsid w:val="00080647"/>
    <w:rsid w:val="000877CA"/>
    <w:rsid w:val="000878A0"/>
    <w:rsid w:val="00087A38"/>
    <w:rsid w:val="0009449E"/>
    <w:rsid w:val="00096C54"/>
    <w:rsid w:val="000A129A"/>
    <w:rsid w:val="000A2CB4"/>
    <w:rsid w:val="000B124C"/>
    <w:rsid w:val="000B2423"/>
    <w:rsid w:val="000B5B50"/>
    <w:rsid w:val="000C6094"/>
    <w:rsid w:val="000D1451"/>
    <w:rsid w:val="000D1BF5"/>
    <w:rsid w:val="000D3DBF"/>
    <w:rsid w:val="000D5D1A"/>
    <w:rsid w:val="000D6E0A"/>
    <w:rsid w:val="000D6ECF"/>
    <w:rsid w:val="000E3AC3"/>
    <w:rsid w:val="000F4922"/>
    <w:rsid w:val="000F6A4F"/>
    <w:rsid w:val="00107CB5"/>
    <w:rsid w:val="00110E5E"/>
    <w:rsid w:val="001118CA"/>
    <w:rsid w:val="00113D45"/>
    <w:rsid w:val="00114B57"/>
    <w:rsid w:val="00114CED"/>
    <w:rsid w:val="00124EFE"/>
    <w:rsid w:val="00130C6E"/>
    <w:rsid w:val="00130F9E"/>
    <w:rsid w:val="00144010"/>
    <w:rsid w:val="00146760"/>
    <w:rsid w:val="00150EC0"/>
    <w:rsid w:val="00156B3E"/>
    <w:rsid w:val="00161CEF"/>
    <w:rsid w:val="00161FFF"/>
    <w:rsid w:val="00165082"/>
    <w:rsid w:val="00170BC7"/>
    <w:rsid w:val="001712D8"/>
    <w:rsid w:val="00172FA8"/>
    <w:rsid w:val="001735B8"/>
    <w:rsid w:val="00177DDC"/>
    <w:rsid w:val="001814B5"/>
    <w:rsid w:val="00183A9E"/>
    <w:rsid w:val="00190606"/>
    <w:rsid w:val="00192FDA"/>
    <w:rsid w:val="0019479E"/>
    <w:rsid w:val="001A3220"/>
    <w:rsid w:val="001A39FF"/>
    <w:rsid w:val="001A6984"/>
    <w:rsid w:val="001A7A66"/>
    <w:rsid w:val="001B34EC"/>
    <w:rsid w:val="001B38A1"/>
    <w:rsid w:val="001C0832"/>
    <w:rsid w:val="001C7E54"/>
    <w:rsid w:val="001D1B74"/>
    <w:rsid w:val="001D3258"/>
    <w:rsid w:val="001D4725"/>
    <w:rsid w:val="001D55F2"/>
    <w:rsid w:val="001F20BB"/>
    <w:rsid w:val="001F48DA"/>
    <w:rsid w:val="001F7740"/>
    <w:rsid w:val="00202D15"/>
    <w:rsid w:val="002169D2"/>
    <w:rsid w:val="00222D77"/>
    <w:rsid w:val="00224822"/>
    <w:rsid w:val="00227843"/>
    <w:rsid w:val="00231E68"/>
    <w:rsid w:val="0023288E"/>
    <w:rsid w:val="0023577E"/>
    <w:rsid w:val="00236782"/>
    <w:rsid w:val="00237CC0"/>
    <w:rsid w:val="00241CAD"/>
    <w:rsid w:val="00243882"/>
    <w:rsid w:val="002466E1"/>
    <w:rsid w:val="00253650"/>
    <w:rsid w:val="0026066C"/>
    <w:rsid w:val="002620CD"/>
    <w:rsid w:val="0026272A"/>
    <w:rsid w:val="00266D7D"/>
    <w:rsid w:val="00270B5E"/>
    <w:rsid w:val="00271CC7"/>
    <w:rsid w:val="00277F1B"/>
    <w:rsid w:val="0029564F"/>
    <w:rsid w:val="00295FE6"/>
    <w:rsid w:val="002A39B4"/>
    <w:rsid w:val="002A40E7"/>
    <w:rsid w:val="002A42DB"/>
    <w:rsid w:val="002A6733"/>
    <w:rsid w:val="002A69BE"/>
    <w:rsid w:val="002B0E0A"/>
    <w:rsid w:val="002B33E5"/>
    <w:rsid w:val="002B5ED3"/>
    <w:rsid w:val="002C2F3C"/>
    <w:rsid w:val="002C3FA4"/>
    <w:rsid w:val="002C5540"/>
    <w:rsid w:val="002C6044"/>
    <w:rsid w:val="002C606F"/>
    <w:rsid w:val="002D0F97"/>
    <w:rsid w:val="002E1A36"/>
    <w:rsid w:val="002E2FE9"/>
    <w:rsid w:val="002E4158"/>
    <w:rsid w:val="002E7C6B"/>
    <w:rsid w:val="002F3CC5"/>
    <w:rsid w:val="002F5724"/>
    <w:rsid w:val="00301A61"/>
    <w:rsid w:val="00312CC2"/>
    <w:rsid w:val="003140E2"/>
    <w:rsid w:val="00314828"/>
    <w:rsid w:val="003220AD"/>
    <w:rsid w:val="003229F0"/>
    <w:rsid w:val="0032322F"/>
    <w:rsid w:val="00323B34"/>
    <w:rsid w:val="00331B77"/>
    <w:rsid w:val="00332CC9"/>
    <w:rsid w:val="0033463C"/>
    <w:rsid w:val="00335467"/>
    <w:rsid w:val="00347C0A"/>
    <w:rsid w:val="0035185E"/>
    <w:rsid w:val="00356EAF"/>
    <w:rsid w:val="00357066"/>
    <w:rsid w:val="00363F7C"/>
    <w:rsid w:val="00364415"/>
    <w:rsid w:val="003704D5"/>
    <w:rsid w:val="0037099E"/>
    <w:rsid w:val="00370BE3"/>
    <w:rsid w:val="00371774"/>
    <w:rsid w:val="00375F4C"/>
    <w:rsid w:val="00380755"/>
    <w:rsid w:val="00384ABC"/>
    <w:rsid w:val="00386BC4"/>
    <w:rsid w:val="00386E1C"/>
    <w:rsid w:val="003926E4"/>
    <w:rsid w:val="00392806"/>
    <w:rsid w:val="00393DD5"/>
    <w:rsid w:val="003A2DF8"/>
    <w:rsid w:val="003A4CF2"/>
    <w:rsid w:val="003B28A0"/>
    <w:rsid w:val="003B3E9F"/>
    <w:rsid w:val="003B6AE4"/>
    <w:rsid w:val="003C3484"/>
    <w:rsid w:val="003C547F"/>
    <w:rsid w:val="003C6496"/>
    <w:rsid w:val="003D0B06"/>
    <w:rsid w:val="003D2E6E"/>
    <w:rsid w:val="003D43B8"/>
    <w:rsid w:val="003D4694"/>
    <w:rsid w:val="003D51E9"/>
    <w:rsid w:val="003D5AD9"/>
    <w:rsid w:val="003D6AB3"/>
    <w:rsid w:val="003D7E66"/>
    <w:rsid w:val="003E2CDA"/>
    <w:rsid w:val="003F0C0C"/>
    <w:rsid w:val="003F239E"/>
    <w:rsid w:val="003F258C"/>
    <w:rsid w:val="003F5905"/>
    <w:rsid w:val="004025CD"/>
    <w:rsid w:val="00403EBF"/>
    <w:rsid w:val="00411F87"/>
    <w:rsid w:val="004147E7"/>
    <w:rsid w:val="004156F3"/>
    <w:rsid w:val="0041601C"/>
    <w:rsid w:val="00416870"/>
    <w:rsid w:val="00423E90"/>
    <w:rsid w:val="00424F3F"/>
    <w:rsid w:val="00425FA0"/>
    <w:rsid w:val="00433796"/>
    <w:rsid w:val="00435F1C"/>
    <w:rsid w:val="00437530"/>
    <w:rsid w:val="00444ECD"/>
    <w:rsid w:val="00446466"/>
    <w:rsid w:val="00447113"/>
    <w:rsid w:val="00450F78"/>
    <w:rsid w:val="004548DF"/>
    <w:rsid w:val="004623CB"/>
    <w:rsid w:val="00470F6A"/>
    <w:rsid w:val="00473313"/>
    <w:rsid w:val="0047424B"/>
    <w:rsid w:val="004808AC"/>
    <w:rsid w:val="00484ACC"/>
    <w:rsid w:val="00485303"/>
    <w:rsid w:val="004855C9"/>
    <w:rsid w:val="00486525"/>
    <w:rsid w:val="0048718B"/>
    <w:rsid w:val="00494D02"/>
    <w:rsid w:val="004963E8"/>
    <w:rsid w:val="004A1884"/>
    <w:rsid w:val="004A362A"/>
    <w:rsid w:val="004A3A5F"/>
    <w:rsid w:val="004A602A"/>
    <w:rsid w:val="004C0EB2"/>
    <w:rsid w:val="004D48D4"/>
    <w:rsid w:val="004E5557"/>
    <w:rsid w:val="004F00F9"/>
    <w:rsid w:val="004F1416"/>
    <w:rsid w:val="004F3231"/>
    <w:rsid w:val="004F3607"/>
    <w:rsid w:val="004F3640"/>
    <w:rsid w:val="004F3AAF"/>
    <w:rsid w:val="004F536B"/>
    <w:rsid w:val="004F6020"/>
    <w:rsid w:val="00503A73"/>
    <w:rsid w:val="005076A4"/>
    <w:rsid w:val="00510F2B"/>
    <w:rsid w:val="00512532"/>
    <w:rsid w:val="00516C52"/>
    <w:rsid w:val="005172B6"/>
    <w:rsid w:val="00526CA6"/>
    <w:rsid w:val="0052785E"/>
    <w:rsid w:val="00534B4C"/>
    <w:rsid w:val="00536382"/>
    <w:rsid w:val="00541C71"/>
    <w:rsid w:val="005424F6"/>
    <w:rsid w:val="00545137"/>
    <w:rsid w:val="00546C56"/>
    <w:rsid w:val="00550F6A"/>
    <w:rsid w:val="0055442D"/>
    <w:rsid w:val="005611DC"/>
    <w:rsid w:val="0056539E"/>
    <w:rsid w:val="00565D91"/>
    <w:rsid w:val="00571B72"/>
    <w:rsid w:val="005940E9"/>
    <w:rsid w:val="00595ABF"/>
    <w:rsid w:val="005A066C"/>
    <w:rsid w:val="005A6758"/>
    <w:rsid w:val="005B4E5C"/>
    <w:rsid w:val="005C1557"/>
    <w:rsid w:val="005C78E8"/>
    <w:rsid w:val="005D0128"/>
    <w:rsid w:val="005D0BAD"/>
    <w:rsid w:val="005D2E8B"/>
    <w:rsid w:val="005D2F16"/>
    <w:rsid w:val="005E01BB"/>
    <w:rsid w:val="005E0FE5"/>
    <w:rsid w:val="005E3C05"/>
    <w:rsid w:val="006008BB"/>
    <w:rsid w:val="00623059"/>
    <w:rsid w:val="006251EB"/>
    <w:rsid w:val="006308B6"/>
    <w:rsid w:val="00631543"/>
    <w:rsid w:val="006326BE"/>
    <w:rsid w:val="00635265"/>
    <w:rsid w:val="006359EE"/>
    <w:rsid w:val="00636CC5"/>
    <w:rsid w:val="006378BD"/>
    <w:rsid w:val="0064183C"/>
    <w:rsid w:val="00650812"/>
    <w:rsid w:val="00655762"/>
    <w:rsid w:val="0067003F"/>
    <w:rsid w:val="00671ED8"/>
    <w:rsid w:val="00672188"/>
    <w:rsid w:val="00672312"/>
    <w:rsid w:val="00673A35"/>
    <w:rsid w:val="0067528C"/>
    <w:rsid w:val="00675AB3"/>
    <w:rsid w:val="00687A43"/>
    <w:rsid w:val="00691CC6"/>
    <w:rsid w:val="00693B68"/>
    <w:rsid w:val="00696F13"/>
    <w:rsid w:val="00697863"/>
    <w:rsid w:val="006A1A39"/>
    <w:rsid w:val="006A35B8"/>
    <w:rsid w:val="006B01F3"/>
    <w:rsid w:val="006B1BD5"/>
    <w:rsid w:val="006B60CF"/>
    <w:rsid w:val="006C312E"/>
    <w:rsid w:val="006C3CD2"/>
    <w:rsid w:val="006E44A2"/>
    <w:rsid w:val="006E7150"/>
    <w:rsid w:val="006E7983"/>
    <w:rsid w:val="006F11FE"/>
    <w:rsid w:val="006F1221"/>
    <w:rsid w:val="006F29AA"/>
    <w:rsid w:val="006F2E74"/>
    <w:rsid w:val="006F3142"/>
    <w:rsid w:val="006F40DB"/>
    <w:rsid w:val="006F7569"/>
    <w:rsid w:val="007056A0"/>
    <w:rsid w:val="00706203"/>
    <w:rsid w:val="00706C74"/>
    <w:rsid w:val="00713301"/>
    <w:rsid w:val="00717BFC"/>
    <w:rsid w:val="00723F9C"/>
    <w:rsid w:val="007315A4"/>
    <w:rsid w:val="00734F95"/>
    <w:rsid w:val="007365D1"/>
    <w:rsid w:val="007442D8"/>
    <w:rsid w:val="00746422"/>
    <w:rsid w:val="007476C1"/>
    <w:rsid w:val="00754E16"/>
    <w:rsid w:val="0075526E"/>
    <w:rsid w:val="00764E0F"/>
    <w:rsid w:val="00765336"/>
    <w:rsid w:val="007654E8"/>
    <w:rsid w:val="00767CA1"/>
    <w:rsid w:val="00771D25"/>
    <w:rsid w:val="00774EA8"/>
    <w:rsid w:val="00776A4C"/>
    <w:rsid w:val="00780D8A"/>
    <w:rsid w:val="00780D9C"/>
    <w:rsid w:val="00782C9A"/>
    <w:rsid w:val="00784358"/>
    <w:rsid w:val="007917E2"/>
    <w:rsid w:val="00794289"/>
    <w:rsid w:val="007B1341"/>
    <w:rsid w:val="007C0455"/>
    <w:rsid w:val="007C0886"/>
    <w:rsid w:val="007C6901"/>
    <w:rsid w:val="007C6F79"/>
    <w:rsid w:val="007C79F5"/>
    <w:rsid w:val="007D5827"/>
    <w:rsid w:val="007E3324"/>
    <w:rsid w:val="007E40D5"/>
    <w:rsid w:val="007F4661"/>
    <w:rsid w:val="00802684"/>
    <w:rsid w:val="00812A9E"/>
    <w:rsid w:val="0081403F"/>
    <w:rsid w:val="00815D3B"/>
    <w:rsid w:val="00816B11"/>
    <w:rsid w:val="00822A37"/>
    <w:rsid w:val="0082333C"/>
    <w:rsid w:val="00841B29"/>
    <w:rsid w:val="00850C99"/>
    <w:rsid w:val="008568CC"/>
    <w:rsid w:val="00863D51"/>
    <w:rsid w:val="00867B2F"/>
    <w:rsid w:val="00872977"/>
    <w:rsid w:val="0087409C"/>
    <w:rsid w:val="00874DA4"/>
    <w:rsid w:val="008750AA"/>
    <w:rsid w:val="00890068"/>
    <w:rsid w:val="00891F6B"/>
    <w:rsid w:val="00896F3C"/>
    <w:rsid w:val="008A4EB4"/>
    <w:rsid w:val="008A691C"/>
    <w:rsid w:val="008B2176"/>
    <w:rsid w:val="008C7086"/>
    <w:rsid w:val="008D3148"/>
    <w:rsid w:val="008E06BF"/>
    <w:rsid w:val="008E2B76"/>
    <w:rsid w:val="008E2E84"/>
    <w:rsid w:val="008F245F"/>
    <w:rsid w:val="008F411C"/>
    <w:rsid w:val="008F7E5C"/>
    <w:rsid w:val="00903E58"/>
    <w:rsid w:val="009045AB"/>
    <w:rsid w:val="00904CB9"/>
    <w:rsid w:val="009106BE"/>
    <w:rsid w:val="0091469C"/>
    <w:rsid w:val="00915DD3"/>
    <w:rsid w:val="00922340"/>
    <w:rsid w:val="00923C54"/>
    <w:rsid w:val="009318B9"/>
    <w:rsid w:val="00933726"/>
    <w:rsid w:val="00934B89"/>
    <w:rsid w:val="009429F9"/>
    <w:rsid w:val="00944388"/>
    <w:rsid w:val="00951A4E"/>
    <w:rsid w:val="009522FF"/>
    <w:rsid w:val="009611AE"/>
    <w:rsid w:val="00962845"/>
    <w:rsid w:val="0096441A"/>
    <w:rsid w:val="009673E9"/>
    <w:rsid w:val="009736C4"/>
    <w:rsid w:val="0098330C"/>
    <w:rsid w:val="00994637"/>
    <w:rsid w:val="00997B8E"/>
    <w:rsid w:val="009B1899"/>
    <w:rsid w:val="009B5C59"/>
    <w:rsid w:val="009B7856"/>
    <w:rsid w:val="009C2DE5"/>
    <w:rsid w:val="009C69EC"/>
    <w:rsid w:val="009D0CD3"/>
    <w:rsid w:val="009D2963"/>
    <w:rsid w:val="009E7B4D"/>
    <w:rsid w:val="009F142E"/>
    <w:rsid w:val="009F2BC0"/>
    <w:rsid w:val="009F712A"/>
    <w:rsid w:val="009F790D"/>
    <w:rsid w:val="00A04C77"/>
    <w:rsid w:val="00A06F6C"/>
    <w:rsid w:val="00A13A91"/>
    <w:rsid w:val="00A13E14"/>
    <w:rsid w:val="00A14047"/>
    <w:rsid w:val="00A15B78"/>
    <w:rsid w:val="00A23694"/>
    <w:rsid w:val="00A33F1A"/>
    <w:rsid w:val="00A33F44"/>
    <w:rsid w:val="00A35393"/>
    <w:rsid w:val="00A35463"/>
    <w:rsid w:val="00A36FE2"/>
    <w:rsid w:val="00A44467"/>
    <w:rsid w:val="00A4795B"/>
    <w:rsid w:val="00A47C41"/>
    <w:rsid w:val="00A50438"/>
    <w:rsid w:val="00A56CBC"/>
    <w:rsid w:val="00A57FBB"/>
    <w:rsid w:val="00A57FF6"/>
    <w:rsid w:val="00A66308"/>
    <w:rsid w:val="00A70535"/>
    <w:rsid w:val="00A717F7"/>
    <w:rsid w:val="00A765E8"/>
    <w:rsid w:val="00A81233"/>
    <w:rsid w:val="00A81D86"/>
    <w:rsid w:val="00A85432"/>
    <w:rsid w:val="00A9110A"/>
    <w:rsid w:val="00A97536"/>
    <w:rsid w:val="00AA6CAD"/>
    <w:rsid w:val="00AB0F3C"/>
    <w:rsid w:val="00AB1552"/>
    <w:rsid w:val="00AB51C0"/>
    <w:rsid w:val="00AB61D1"/>
    <w:rsid w:val="00AD0037"/>
    <w:rsid w:val="00AD3252"/>
    <w:rsid w:val="00AD7005"/>
    <w:rsid w:val="00B01276"/>
    <w:rsid w:val="00B01ED3"/>
    <w:rsid w:val="00B0716D"/>
    <w:rsid w:val="00B118DE"/>
    <w:rsid w:val="00B14E07"/>
    <w:rsid w:val="00B23A4D"/>
    <w:rsid w:val="00B27350"/>
    <w:rsid w:val="00B319AB"/>
    <w:rsid w:val="00B43940"/>
    <w:rsid w:val="00B518DE"/>
    <w:rsid w:val="00B523EB"/>
    <w:rsid w:val="00B5431F"/>
    <w:rsid w:val="00B61FCF"/>
    <w:rsid w:val="00B655A2"/>
    <w:rsid w:val="00B671E4"/>
    <w:rsid w:val="00B72805"/>
    <w:rsid w:val="00B77DAA"/>
    <w:rsid w:val="00B91BC1"/>
    <w:rsid w:val="00B941CE"/>
    <w:rsid w:val="00B94FBA"/>
    <w:rsid w:val="00BA4EAB"/>
    <w:rsid w:val="00BA6260"/>
    <w:rsid w:val="00BA648D"/>
    <w:rsid w:val="00BA6B21"/>
    <w:rsid w:val="00BB3F8C"/>
    <w:rsid w:val="00BB6BF5"/>
    <w:rsid w:val="00BD0F83"/>
    <w:rsid w:val="00BE44EE"/>
    <w:rsid w:val="00BF1269"/>
    <w:rsid w:val="00BF38CC"/>
    <w:rsid w:val="00BF449D"/>
    <w:rsid w:val="00BF5053"/>
    <w:rsid w:val="00BF7B2C"/>
    <w:rsid w:val="00C032FA"/>
    <w:rsid w:val="00C13CC4"/>
    <w:rsid w:val="00C14EBD"/>
    <w:rsid w:val="00C160CC"/>
    <w:rsid w:val="00C218BF"/>
    <w:rsid w:val="00C21C33"/>
    <w:rsid w:val="00C24D75"/>
    <w:rsid w:val="00C26356"/>
    <w:rsid w:val="00C34F64"/>
    <w:rsid w:val="00C44E85"/>
    <w:rsid w:val="00C47395"/>
    <w:rsid w:val="00C50A4A"/>
    <w:rsid w:val="00C55393"/>
    <w:rsid w:val="00C66BEC"/>
    <w:rsid w:val="00C67C56"/>
    <w:rsid w:val="00C70B8D"/>
    <w:rsid w:val="00C71E82"/>
    <w:rsid w:val="00C76B1D"/>
    <w:rsid w:val="00C8068A"/>
    <w:rsid w:val="00C843CA"/>
    <w:rsid w:val="00C90344"/>
    <w:rsid w:val="00C94CDA"/>
    <w:rsid w:val="00CA701D"/>
    <w:rsid w:val="00CA704B"/>
    <w:rsid w:val="00CB516F"/>
    <w:rsid w:val="00CD6AFA"/>
    <w:rsid w:val="00CE20DD"/>
    <w:rsid w:val="00CE24EA"/>
    <w:rsid w:val="00CE3E5E"/>
    <w:rsid w:val="00CF412F"/>
    <w:rsid w:val="00CF5992"/>
    <w:rsid w:val="00CF761B"/>
    <w:rsid w:val="00D00DA9"/>
    <w:rsid w:val="00D0387D"/>
    <w:rsid w:val="00D04A53"/>
    <w:rsid w:val="00D04C37"/>
    <w:rsid w:val="00D115C6"/>
    <w:rsid w:val="00D11C14"/>
    <w:rsid w:val="00D235C4"/>
    <w:rsid w:val="00D25A16"/>
    <w:rsid w:val="00D31423"/>
    <w:rsid w:val="00D32E2D"/>
    <w:rsid w:val="00D35993"/>
    <w:rsid w:val="00D41392"/>
    <w:rsid w:val="00D43DB1"/>
    <w:rsid w:val="00D451FC"/>
    <w:rsid w:val="00D452FA"/>
    <w:rsid w:val="00D56296"/>
    <w:rsid w:val="00D61012"/>
    <w:rsid w:val="00D62EF4"/>
    <w:rsid w:val="00D63770"/>
    <w:rsid w:val="00D65D11"/>
    <w:rsid w:val="00D77445"/>
    <w:rsid w:val="00D77A9D"/>
    <w:rsid w:val="00D841C5"/>
    <w:rsid w:val="00D854BC"/>
    <w:rsid w:val="00D93D5F"/>
    <w:rsid w:val="00DA0E1D"/>
    <w:rsid w:val="00DA2F46"/>
    <w:rsid w:val="00DA453D"/>
    <w:rsid w:val="00DA7738"/>
    <w:rsid w:val="00DB6EE1"/>
    <w:rsid w:val="00DB746A"/>
    <w:rsid w:val="00DB7BCF"/>
    <w:rsid w:val="00DC1A1B"/>
    <w:rsid w:val="00DC4AAE"/>
    <w:rsid w:val="00DC4DD1"/>
    <w:rsid w:val="00DC51D8"/>
    <w:rsid w:val="00DC7827"/>
    <w:rsid w:val="00DD133D"/>
    <w:rsid w:val="00DD1DF8"/>
    <w:rsid w:val="00DE643C"/>
    <w:rsid w:val="00DF01DE"/>
    <w:rsid w:val="00DF0DAC"/>
    <w:rsid w:val="00E0514C"/>
    <w:rsid w:val="00E1089A"/>
    <w:rsid w:val="00E15669"/>
    <w:rsid w:val="00E20270"/>
    <w:rsid w:val="00E218D9"/>
    <w:rsid w:val="00E254D1"/>
    <w:rsid w:val="00E2688A"/>
    <w:rsid w:val="00E2786F"/>
    <w:rsid w:val="00E324B9"/>
    <w:rsid w:val="00E32C54"/>
    <w:rsid w:val="00E40607"/>
    <w:rsid w:val="00E43EEC"/>
    <w:rsid w:val="00E44443"/>
    <w:rsid w:val="00E53886"/>
    <w:rsid w:val="00E5392D"/>
    <w:rsid w:val="00E56FC7"/>
    <w:rsid w:val="00E61C9C"/>
    <w:rsid w:val="00E624EC"/>
    <w:rsid w:val="00E62DB8"/>
    <w:rsid w:val="00E67CFD"/>
    <w:rsid w:val="00E7542B"/>
    <w:rsid w:val="00E76D69"/>
    <w:rsid w:val="00E909A8"/>
    <w:rsid w:val="00E90FD3"/>
    <w:rsid w:val="00EA0D25"/>
    <w:rsid w:val="00EA4192"/>
    <w:rsid w:val="00EA693F"/>
    <w:rsid w:val="00EA7506"/>
    <w:rsid w:val="00EB0AF4"/>
    <w:rsid w:val="00EB2FC7"/>
    <w:rsid w:val="00EB36D7"/>
    <w:rsid w:val="00EB3789"/>
    <w:rsid w:val="00EB6FE5"/>
    <w:rsid w:val="00EB77CA"/>
    <w:rsid w:val="00EC258A"/>
    <w:rsid w:val="00EC2791"/>
    <w:rsid w:val="00EC315E"/>
    <w:rsid w:val="00EC6B53"/>
    <w:rsid w:val="00EC7C0C"/>
    <w:rsid w:val="00ED7EDE"/>
    <w:rsid w:val="00EE466D"/>
    <w:rsid w:val="00EE75F5"/>
    <w:rsid w:val="00EF10B5"/>
    <w:rsid w:val="00EF415B"/>
    <w:rsid w:val="00EF50D2"/>
    <w:rsid w:val="00EF7422"/>
    <w:rsid w:val="00F027BD"/>
    <w:rsid w:val="00F03729"/>
    <w:rsid w:val="00F05B52"/>
    <w:rsid w:val="00F06A99"/>
    <w:rsid w:val="00F14C7E"/>
    <w:rsid w:val="00F21CF5"/>
    <w:rsid w:val="00F30FB2"/>
    <w:rsid w:val="00F3661D"/>
    <w:rsid w:val="00F40E13"/>
    <w:rsid w:val="00F43029"/>
    <w:rsid w:val="00F4668B"/>
    <w:rsid w:val="00F53133"/>
    <w:rsid w:val="00F7056A"/>
    <w:rsid w:val="00F75B76"/>
    <w:rsid w:val="00F768B5"/>
    <w:rsid w:val="00F778BB"/>
    <w:rsid w:val="00F81331"/>
    <w:rsid w:val="00F92BFB"/>
    <w:rsid w:val="00FA4BBE"/>
    <w:rsid w:val="00FB24D2"/>
    <w:rsid w:val="00FB4595"/>
    <w:rsid w:val="00FB4754"/>
    <w:rsid w:val="00FB7855"/>
    <w:rsid w:val="00FC2392"/>
    <w:rsid w:val="00FC2EE8"/>
    <w:rsid w:val="00FC72E7"/>
    <w:rsid w:val="00FD7FEA"/>
    <w:rsid w:val="00FE329A"/>
    <w:rsid w:val="00FF0942"/>
    <w:rsid w:val="00FF7140"/>
    <w:rsid w:val="00FF72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B3F61"/>
  <w15:docId w15:val="{9B7FF17D-72D5-4686-826C-6D6900C7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ListParagraph">
    <w:name w:val="List Paragraph"/>
    <w:basedOn w:val="Normal"/>
    <w:uiPriority w:val="99"/>
    <w:unhideWhenUsed/>
    <w:rsid w:val="008E2E84"/>
    <w:pPr>
      <w:ind w:left="720"/>
      <w:contextualSpacing/>
    </w:pPr>
  </w:style>
  <w:style w:type="paragraph" w:styleId="Footer">
    <w:name w:val="footer"/>
    <w:basedOn w:val="Normal"/>
    <w:link w:val="FooterChar"/>
    <w:uiPriority w:val="99"/>
    <w:unhideWhenUsed/>
    <w:rsid w:val="00087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7CA"/>
  </w:style>
  <w:style w:type="paragraph" w:styleId="NormalWeb">
    <w:name w:val="Normal (Web)"/>
    <w:basedOn w:val="Normal"/>
    <w:uiPriority w:val="99"/>
    <w:semiHidden/>
    <w:unhideWhenUsed/>
    <w:rsid w:val="00FC2EE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7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2623">
      <w:bodyDiv w:val="1"/>
      <w:marLeft w:val="0"/>
      <w:marRight w:val="0"/>
      <w:marTop w:val="0"/>
      <w:marBottom w:val="0"/>
      <w:divBdr>
        <w:top w:val="none" w:sz="0" w:space="0" w:color="auto"/>
        <w:left w:val="none" w:sz="0" w:space="0" w:color="auto"/>
        <w:bottom w:val="none" w:sz="0" w:space="0" w:color="auto"/>
        <w:right w:val="none" w:sz="0" w:space="0" w:color="auto"/>
      </w:divBdr>
    </w:div>
    <w:div w:id="80376004">
      <w:bodyDiv w:val="1"/>
      <w:marLeft w:val="0"/>
      <w:marRight w:val="0"/>
      <w:marTop w:val="0"/>
      <w:marBottom w:val="0"/>
      <w:divBdr>
        <w:top w:val="none" w:sz="0" w:space="0" w:color="auto"/>
        <w:left w:val="none" w:sz="0" w:space="0" w:color="auto"/>
        <w:bottom w:val="none" w:sz="0" w:space="0" w:color="auto"/>
        <w:right w:val="none" w:sz="0" w:space="0" w:color="auto"/>
      </w:divBdr>
      <w:divsChild>
        <w:div w:id="1290479829">
          <w:marLeft w:val="0"/>
          <w:marRight w:val="0"/>
          <w:marTop w:val="0"/>
          <w:marBottom w:val="0"/>
          <w:divBdr>
            <w:top w:val="none" w:sz="0" w:space="0" w:color="auto"/>
            <w:left w:val="none" w:sz="0" w:space="0" w:color="auto"/>
            <w:bottom w:val="none" w:sz="0" w:space="0" w:color="auto"/>
            <w:right w:val="none" w:sz="0" w:space="0" w:color="auto"/>
          </w:divBdr>
          <w:divsChild>
            <w:div w:id="1638143730">
              <w:marLeft w:val="0"/>
              <w:marRight w:val="0"/>
              <w:marTop w:val="0"/>
              <w:marBottom w:val="0"/>
              <w:divBdr>
                <w:top w:val="none" w:sz="0" w:space="0" w:color="auto"/>
                <w:left w:val="none" w:sz="0" w:space="0" w:color="auto"/>
                <w:bottom w:val="none" w:sz="0" w:space="0" w:color="auto"/>
                <w:right w:val="none" w:sz="0" w:space="0" w:color="auto"/>
              </w:divBdr>
              <w:divsChild>
                <w:div w:id="1225337221">
                  <w:marLeft w:val="0"/>
                  <w:marRight w:val="0"/>
                  <w:marTop w:val="0"/>
                  <w:marBottom w:val="0"/>
                  <w:divBdr>
                    <w:top w:val="none" w:sz="0" w:space="0" w:color="auto"/>
                    <w:left w:val="none" w:sz="0" w:space="0" w:color="auto"/>
                    <w:bottom w:val="none" w:sz="0" w:space="0" w:color="auto"/>
                    <w:right w:val="none" w:sz="0" w:space="0" w:color="auto"/>
                  </w:divBdr>
                  <w:divsChild>
                    <w:div w:id="11501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6540">
      <w:bodyDiv w:val="1"/>
      <w:marLeft w:val="0"/>
      <w:marRight w:val="0"/>
      <w:marTop w:val="0"/>
      <w:marBottom w:val="0"/>
      <w:divBdr>
        <w:top w:val="none" w:sz="0" w:space="0" w:color="auto"/>
        <w:left w:val="none" w:sz="0" w:space="0" w:color="auto"/>
        <w:bottom w:val="none" w:sz="0" w:space="0" w:color="auto"/>
        <w:right w:val="none" w:sz="0" w:space="0" w:color="auto"/>
      </w:divBdr>
    </w:div>
    <w:div w:id="210581631">
      <w:bodyDiv w:val="1"/>
      <w:marLeft w:val="0"/>
      <w:marRight w:val="0"/>
      <w:marTop w:val="0"/>
      <w:marBottom w:val="0"/>
      <w:divBdr>
        <w:top w:val="none" w:sz="0" w:space="0" w:color="auto"/>
        <w:left w:val="none" w:sz="0" w:space="0" w:color="auto"/>
        <w:bottom w:val="none" w:sz="0" w:space="0" w:color="auto"/>
        <w:right w:val="none" w:sz="0" w:space="0" w:color="auto"/>
      </w:divBdr>
    </w:div>
    <w:div w:id="272716723">
      <w:bodyDiv w:val="1"/>
      <w:marLeft w:val="0"/>
      <w:marRight w:val="0"/>
      <w:marTop w:val="0"/>
      <w:marBottom w:val="0"/>
      <w:divBdr>
        <w:top w:val="none" w:sz="0" w:space="0" w:color="auto"/>
        <w:left w:val="none" w:sz="0" w:space="0" w:color="auto"/>
        <w:bottom w:val="none" w:sz="0" w:space="0" w:color="auto"/>
        <w:right w:val="none" w:sz="0" w:space="0" w:color="auto"/>
      </w:divBdr>
    </w:div>
    <w:div w:id="284122989">
      <w:bodyDiv w:val="1"/>
      <w:marLeft w:val="0"/>
      <w:marRight w:val="0"/>
      <w:marTop w:val="0"/>
      <w:marBottom w:val="0"/>
      <w:divBdr>
        <w:top w:val="none" w:sz="0" w:space="0" w:color="auto"/>
        <w:left w:val="none" w:sz="0" w:space="0" w:color="auto"/>
        <w:bottom w:val="none" w:sz="0" w:space="0" w:color="auto"/>
        <w:right w:val="none" w:sz="0" w:space="0" w:color="auto"/>
      </w:divBdr>
      <w:divsChild>
        <w:div w:id="1404065298">
          <w:marLeft w:val="0"/>
          <w:marRight w:val="0"/>
          <w:marTop w:val="0"/>
          <w:marBottom w:val="0"/>
          <w:divBdr>
            <w:top w:val="none" w:sz="0" w:space="0" w:color="auto"/>
            <w:left w:val="none" w:sz="0" w:space="0" w:color="auto"/>
            <w:bottom w:val="none" w:sz="0" w:space="0" w:color="auto"/>
            <w:right w:val="none" w:sz="0" w:space="0" w:color="auto"/>
          </w:divBdr>
          <w:divsChild>
            <w:div w:id="1572613956">
              <w:marLeft w:val="0"/>
              <w:marRight w:val="0"/>
              <w:marTop w:val="0"/>
              <w:marBottom w:val="0"/>
              <w:divBdr>
                <w:top w:val="none" w:sz="0" w:space="0" w:color="auto"/>
                <w:left w:val="none" w:sz="0" w:space="0" w:color="auto"/>
                <w:bottom w:val="none" w:sz="0" w:space="0" w:color="auto"/>
                <w:right w:val="none" w:sz="0" w:space="0" w:color="auto"/>
              </w:divBdr>
              <w:divsChild>
                <w:div w:id="586765047">
                  <w:marLeft w:val="0"/>
                  <w:marRight w:val="0"/>
                  <w:marTop w:val="0"/>
                  <w:marBottom w:val="0"/>
                  <w:divBdr>
                    <w:top w:val="none" w:sz="0" w:space="0" w:color="auto"/>
                    <w:left w:val="none" w:sz="0" w:space="0" w:color="auto"/>
                    <w:bottom w:val="none" w:sz="0" w:space="0" w:color="auto"/>
                    <w:right w:val="none" w:sz="0" w:space="0" w:color="auto"/>
                  </w:divBdr>
                  <w:divsChild>
                    <w:div w:id="1274050960">
                      <w:marLeft w:val="0"/>
                      <w:marRight w:val="0"/>
                      <w:marTop w:val="0"/>
                      <w:marBottom w:val="0"/>
                      <w:divBdr>
                        <w:top w:val="none" w:sz="0" w:space="0" w:color="auto"/>
                        <w:left w:val="none" w:sz="0" w:space="0" w:color="auto"/>
                        <w:bottom w:val="none" w:sz="0" w:space="0" w:color="auto"/>
                        <w:right w:val="none" w:sz="0" w:space="0" w:color="auto"/>
                      </w:divBdr>
                      <w:divsChild>
                        <w:div w:id="35086548">
                          <w:marLeft w:val="0"/>
                          <w:marRight w:val="0"/>
                          <w:marTop w:val="0"/>
                          <w:marBottom w:val="0"/>
                          <w:divBdr>
                            <w:top w:val="none" w:sz="0" w:space="0" w:color="auto"/>
                            <w:left w:val="none" w:sz="0" w:space="0" w:color="auto"/>
                            <w:bottom w:val="none" w:sz="0" w:space="0" w:color="auto"/>
                            <w:right w:val="none" w:sz="0" w:space="0" w:color="auto"/>
                          </w:divBdr>
                          <w:divsChild>
                            <w:div w:id="2397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39074">
      <w:bodyDiv w:val="1"/>
      <w:marLeft w:val="0"/>
      <w:marRight w:val="0"/>
      <w:marTop w:val="0"/>
      <w:marBottom w:val="0"/>
      <w:divBdr>
        <w:top w:val="none" w:sz="0" w:space="0" w:color="auto"/>
        <w:left w:val="none" w:sz="0" w:space="0" w:color="auto"/>
        <w:bottom w:val="none" w:sz="0" w:space="0" w:color="auto"/>
        <w:right w:val="none" w:sz="0" w:space="0" w:color="auto"/>
      </w:divBdr>
      <w:divsChild>
        <w:div w:id="810243829">
          <w:marLeft w:val="0"/>
          <w:marRight w:val="0"/>
          <w:marTop w:val="0"/>
          <w:marBottom w:val="0"/>
          <w:divBdr>
            <w:top w:val="none" w:sz="0" w:space="0" w:color="auto"/>
            <w:left w:val="none" w:sz="0" w:space="0" w:color="auto"/>
            <w:bottom w:val="none" w:sz="0" w:space="0" w:color="auto"/>
            <w:right w:val="none" w:sz="0" w:space="0" w:color="auto"/>
          </w:divBdr>
          <w:divsChild>
            <w:div w:id="1404109225">
              <w:marLeft w:val="0"/>
              <w:marRight w:val="0"/>
              <w:marTop w:val="0"/>
              <w:marBottom w:val="0"/>
              <w:divBdr>
                <w:top w:val="none" w:sz="0" w:space="0" w:color="auto"/>
                <w:left w:val="none" w:sz="0" w:space="0" w:color="auto"/>
                <w:bottom w:val="none" w:sz="0" w:space="0" w:color="auto"/>
                <w:right w:val="none" w:sz="0" w:space="0" w:color="auto"/>
              </w:divBdr>
              <w:divsChild>
                <w:div w:id="313799746">
                  <w:marLeft w:val="0"/>
                  <w:marRight w:val="0"/>
                  <w:marTop w:val="0"/>
                  <w:marBottom w:val="0"/>
                  <w:divBdr>
                    <w:top w:val="none" w:sz="0" w:space="0" w:color="auto"/>
                    <w:left w:val="none" w:sz="0" w:space="0" w:color="auto"/>
                    <w:bottom w:val="none" w:sz="0" w:space="0" w:color="auto"/>
                    <w:right w:val="none" w:sz="0" w:space="0" w:color="auto"/>
                  </w:divBdr>
                  <w:divsChild>
                    <w:div w:id="10932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45303">
      <w:bodyDiv w:val="1"/>
      <w:marLeft w:val="0"/>
      <w:marRight w:val="0"/>
      <w:marTop w:val="0"/>
      <w:marBottom w:val="0"/>
      <w:divBdr>
        <w:top w:val="none" w:sz="0" w:space="0" w:color="auto"/>
        <w:left w:val="none" w:sz="0" w:space="0" w:color="auto"/>
        <w:bottom w:val="none" w:sz="0" w:space="0" w:color="auto"/>
        <w:right w:val="none" w:sz="0" w:space="0" w:color="auto"/>
      </w:divBdr>
      <w:divsChild>
        <w:div w:id="1602109055">
          <w:marLeft w:val="0"/>
          <w:marRight w:val="0"/>
          <w:marTop w:val="0"/>
          <w:marBottom w:val="0"/>
          <w:divBdr>
            <w:top w:val="none" w:sz="0" w:space="0" w:color="auto"/>
            <w:left w:val="none" w:sz="0" w:space="0" w:color="auto"/>
            <w:bottom w:val="none" w:sz="0" w:space="0" w:color="auto"/>
            <w:right w:val="none" w:sz="0" w:space="0" w:color="auto"/>
          </w:divBdr>
          <w:divsChild>
            <w:div w:id="1858496702">
              <w:marLeft w:val="0"/>
              <w:marRight w:val="0"/>
              <w:marTop w:val="0"/>
              <w:marBottom w:val="0"/>
              <w:divBdr>
                <w:top w:val="none" w:sz="0" w:space="0" w:color="auto"/>
                <w:left w:val="none" w:sz="0" w:space="0" w:color="auto"/>
                <w:bottom w:val="none" w:sz="0" w:space="0" w:color="auto"/>
                <w:right w:val="none" w:sz="0" w:space="0" w:color="auto"/>
              </w:divBdr>
              <w:divsChild>
                <w:div w:id="285434529">
                  <w:marLeft w:val="0"/>
                  <w:marRight w:val="0"/>
                  <w:marTop w:val="0"/>
                  <w:marBottom w:val="0"/>
                  <w:divBdr>
                    <w:top w:val="none" w:sz="0" w:space="0" w:color="auto"/>
                    <w:left w:val="none" w:sz="0" w:space="0" w:color="auto"/>
                    <w:bottom w:val="none" w:sz="0" w:space="0" w:color="auto"/>
                    <w:right w:val="none" w:sz="0" w:space="0" w:color="auto"/>
                  </w:divBdr>
                  <w:divsChild>
                    <w:div w:id="212893198">
                      <w:marLeft w:val="0"/>
                      <w:marRight w:val="0"/>
                      <w:marTop w:val="0"/>
                      <w:marBottom w:val="0"/>
                      <w:divBdr>
                        <w:top w:val="none" w:sz="0" w:space="0" w:color="auto"/>
                        <w:left w:val="none" w:sz="0" w:space="0" w:color="auto"/>
                        <w:bottom w:val="none" w:sz="0" w:space="0" w:color="auto"/>
                        <w:right w:val="none" w:sz="0" w:space="0" w:color="auto"/>
                      </w:divBdr>
                      <w:divsChild>
                        <w:div w:id="1999574605">
                          <w:marLeft w:val="0"/>
                          <w:marRight w:val="0"/>
                          <w:marTop w:val="0"/>
                          <w:marBottom w:val="0"/>
                          <w:divBdr>
                            <w:top w:val="none" w:sz="0" w:space="0" w:color="auto"/>
                            <w:left w:val="none" w:sz="0" w:space="0" w:color="auto"/>
                            <w:bottom w:val="none" w:sz="0" w:space="0" w:color="auto"/>
                            <w:right w:val="none" w:sz="0" w:space="0" w:color="auto"/>
                          </w:divBdr>
                          <w:divsChild>
                            <w:div w:id="14236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835457">
      <w:bodyDiv w:val="1"/>
      <w:marLeft w:val="0"/>
      <w:marRight w:val="0"/>
      <w:marTop w:val="0"/>
      <w:marBottom w:val="0"/>
      <w:divBdr>
        <w:top w:val="none" w:sz="0" w:space="0" w:color="auto"/>
        <w:left w:val="none" w:sz="0" w:space="0" w:color="auto"/>
        <w:bottom w:val="none" w:sz="0" w:space="0" w:color="auto"/>
        <w:right w:val="none" w:sz="0" w:space="0" w:color="auto"/>
      </w:divBdr>
    </w:div>
    <w:div w:id="445737953">
      <w:bodyDiv w:val="1"/>
      <w:marLeft w:val="0"/>
      <w:marRight w:val="0"/>
      <w:marTop w:val="0"/>
      <w:marBottom w:val="0"/>
      <w:divBdr>
        <w:top w:val="none" w:sz="0" w:space="0" w:color="auto"/>
        <w:left w:val="none" w:sz="0" w:space="0" w:color="auto"/>
        <w:bottom w:val="none" w:sz="0" w:space="0" w:color="auto"/>
        <w:right w:val="none" w:sz="0" w:space="0" w:color="auto"/>
      </w:divBdr>
      <w:divsChild>
        <w:div w:id="1104114957">
          <w:marLeft w:val="0"/>
          <w:marRight w:val="0"/>
          <w:marTop w:val="0"/>
          <w:marBottom w:val="0"/>
          <w:divBdr>
            <w:top w:val="none" w:sz="0" w:space="0" w:color="auto"/>
            <w:left w:val="none" w:sz="0" w:space="0" w:color="auto"/>
            <w:bottom w:val="none" w:sz="0" w:space="0" w:color="auto"/>
            <w:right w:val="none" w:sz="0" w:space="0" w:color="auto"/>
          </w:divBdr>
          <w:divsChild>
            <w:div w:id="2044397193">
              <w:marLeft w:val="0"/>
              <w:marRight w:val="0"/>
              <w:marTop w:val="0"/>
              <w:marBottom w:val="0"/>
              <w:divBdr>
                <w:top w:val="none" w:sz="0" w:space="0" w:color="auto"/>
                <w:left w:val="none" w:sz="0" w:space="0" w:color="auto"/>
                <w:bottom w:val="none" w:sz="0" w:space="0" w:color="auto"/>
                <w:right w:val="none" w:sz="0" w:space="0" w:color="auto"/>
              </w:divBdr>
              <w:divsChild>
                <w:div w:id="1319725667">
                  <w:marLeft w:val="0"/>
                  <w:marRight w:val="0"/>
                  <w:marTop w:val="0"/>
                  <w:marBottom w:val="0"/>
                  <w:divBdr>
                    <w:top w:val="none" w:sz="0" w:space="0" w:color="auto"/>
                    <w:left w:val="none" w:sz="0" w:space="0" w:color="auto"/>
                    <w:bottom w:val="none" w:sz="0" w:space="0" w:color="auto"/>
                    <w:right w:val="none" w:sz="0" w:space="0" w:color="auto"/>
                  </w:divBdr>
                  <w:divsChild>
                    <w:div w:id="9177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49550">
          <w:marLeft w:val="0"/>
          <w:marRight w:val="0"/>
          <w:marTop w:val="0"/>
          <w:marBottom w:val="0"/>
          <w:divBdr>
            <w:top w:val="none" w:sz="0" w:space="0" w:color="auto"/>
            <w:left w:val="none" w:sz="0" w:space="0" w:color="auto"/>
            <w:bottom w:val="none" w:sz="0" w:space="0" w:color="auto"/>
            <w:right w:val="none" w:sz="0" w:space="0" w:color="auto"/>
          </w:divBdr>
          <w:divsChild>
            <w:div w:id="1807971236">
              <w:marLeft w:val="0"/>
              <w:marRight w:val="0"/>
              <w:marTop w:val="0"/>
              <w:marBottom w:val="0"/>
              <w:divBdr>
                <w:top w:val="none" w:sz="0" w:space="0" w:color="auto"/>
                <w:left w:val="none" w:sz="0" w:space="0" w:color="auto"/>
                <w:bottom w:val="none" w:sz="0" w:space="0" w:color="auto"/>
                <w:right w:val="none" w:sz="0" w:space="0" w:color="auto"/>
              </w:divBdr>
              <w:divsChild>
                <w:div w:id="785733014">
                  <w:marLeft w:val="0"/>
                  <w:marRight w:val="0"/>
                  <w:marTop w:val="0"/>
                  <w:marBottom w:val="0"/>
                  <w:divBdr>
                    <w:top w:val="none" w:sz="0" w:space="0" w:color="auto"/>
                    <w:left w:val="none" w:sz="0" w:space="0" w:color="auto"/>
                    <w:bottom w:val="none" w:sz="0" w:space="0" w:color="auto"/>
                    <w:right w:val="none" w:sz="0" w:space="0" w:color="auto"/>
                  </w:divBdr>
                  <w:divsChild>
                    <w:div w:id="1064990389">
                      <w:marLeft w:val="0"/>
                      <w:marRight w:val="0"/>
                      <w:marTop w:val="0"/>
                      <w:marBottom w:val="0"/>
                      <w:divBdr>
                        <w:top w:val="none" w:sz="0" w:space="0" w:color="auto"/>
                        <w:left w:val="none" w:sz="0" w:space="0" w:color="auto"/>
                        <w:bottom w:val="none" w:sz="0" w:space="0" w:color="auto"/>
                        <w:right w:val="none" w:sz="0" w:space="0" w:color="auto"/>
                      </w:divBdr>
                      <w:divsChild>
                        <w:div w:id="6354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744218">
      <w:bodyDiv w:val="1"/>
      <w:marLeft w:val="0"/>
      <w:marRight w:val="0"/>
      <w:marTop w:val="0"/>
      <w:marBottom w:val="0"/>
      <w:divBdr>
        <w:top w:val="none" w:sz="0" w:space="0" w:color="auto"/>
        <w:left w:val="none" w:sz="0" w:space="0" w:color="auto"/>
        <w:bottom w:val="none" w:sz="0" w:space="0" w:color="auto"/>
        <w:right w:val="none" w:sz="0" w:space="0" w:color="auto"/>
      </w:divBdr>
    </w:div>
    <w:div w:id="464010696">
      <w:bodyDiv w:val="1"/>
      <w:marLeft w:val="0"/>
      <w:marRight w:val="0"/>
      <w:marTop w:val="0"/>
      <w:marBottom w:val="0"/>
      <w:divBdr>
        <w:top w:val="none" w:sz="0" w:space="0" w:color="auto"/>
        <w:left w:val="none" w:sz="0" w:space="0" w:color="auto"/>
        <w:bottom w:val="none" w:sz="0" w:space="0" w:color="auto"/>
        <w:right w:val="none" w:sz="0" w:space="0" w:color="auto"/>
      </w:divBdr>
    </w:div>
    <w:div w:id="479927935">
      <w:bodyDiv w:val="1"/>
      <w:marLeft w:val="0"/>
      <w:marRight w:val="0"/>
      <w:marTop w:val="0"/>
      <w:marBottom w:val="0"/>
      <w:divBdr>
        <w:top w:val="none" w:sz="0" w:space="0" w:color="auto"/>
        <w:left w:val="none" w:sz="0" w:space="0" w:color="auto"/>
        <w:bottom w:val="none" w:sz="0" w:space="0" w:color="auto"/>
        <w:right w:val="none" w:sz="0" w:space="0" w:color="auto"/>
      </w:divBdr>
    </w:div>
    <w:div w:id="517354519">
      <w:bodyDiv w:val="1"/>
      <w:marLeft w:val="0"/>
      <w:marRight w:val="0"/>
      <w:marTop w:val="0"/>
      <w:marBottom w:val="0"/>
      <w:divBdr>
        <w:top w:val="none" w:sz="0" w:space="0" w:color="auto"/>
        <w:left w:val="none" w:sz="0" w:space="0" w:color="auto"/>
        <w:bottom w:val="none" w:sz="0" w:space="0" w:color="auto"/>
        <w:right w:val="none" w:sz="0" w:space="0" w:color="auto"/>
      </w:divBdr>
      <w:divsChild>
        <w:div w:id="1948077029">
          <w:marLeft w:val="0"/>
          <w:marRight w:val="0"/>
          <w:marTop w:val="0"/>
          <w:marBottom w:val="0"/>
          <w:divBdr>
            <w:top w:val="none" w:sz="0" w:space="0" w:color="auto"/>
            <w:left w:val="none" w:sz="0" w:space="0" w:color="auto"/>
            <w:bottom w:val="none" w:sz="0" w:space="0" w:color="auto"/>
            <w:right w:val="none" w:sz="0" w:space="0" w:color="auto"/>
          </w:divBdr>
          <w:divsChild>
            <w:div w:id="1535578400">
              <w:marLeft w:val="0"/>
              <w:marRight w:val="0"/>
              <w:marTop w:val="0"/>
              <w:marBottom w:val="0"/>
              <w:divBdr>
                <w:top w:val="none" w:sz="0" w:space="0" w:color="auto"/>
                <w:left w:val="none" w:sz="0" w:space="0" w:color="auto"/>
                <w:bottom w:val="none" w:sz="0" w:space="0" w:color="auto"/>
                <w:right w:val="none" w:sz="0" w:space="0" w:color="auto"/>
              </w:divBdr>
              <w:divsChild>
                <w:div w:id="1422022327">
                  <w:marLeft w:val="0"/>
                  <w:marRight w:val="0"/>
                  <w:marTop w:val="0"/>
                  <w:marBottom w:val="0"/>
                  <w:divBdr>
                    <w:top w:val="none" w:sz="0" w:space="0" w:color="auto"/>
                    <w:left w:val="none" w:sz="0" w:space="0" w:color="auto"/>
                    <w:bottom w:val="none" w:sz="0" w:space="0" w:color="auto"/>
                    <w:right w:val="none" w:sz="0" w:space="0" w:color="auto"/>
                  </w:divBdr>
                  <w:divsChild>
                    <w:div w:id="15749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69369">
      <w:bodyDiv w:val="1"/>
      <w:marLeft w:val="0"/>
      <w:marRight w:val="0"/>
      <w:marTop w:val="0"/>
      <w:marBottom w:val="0"/>
      <w:divBdr>
        <w:top w:val="none" w:sz="0" w:space="0" w:color="auto"/>
        <w:left w:val="none" w:sz="0" w:space="0" w:color="auto"/>
        <w:bottom w:val="none" w:sz="0" w:space="0" w:color="auto"/>
        <w:right w:val="none" w:sz="0" w:space="0" w:color="auto"/>
      </w:divBdr>
    </w:div>
    <w:div w:id="590240408">
      <w:bodyDiv w:val="1"/>
      <w:marLeft w:val="0"/>
      <w:marRight w:val="0"/>
      <w:marTop w:val="0"/>
      <w:marBottom w:val="0"/>
      <w:divBdr>
        <w:top w:val="none" w:sz="0" w:space="0" w:color="auto"/>
        <w:left w:val="none" w:sz="0" w:space="0" w:color="auto"/>
        <w:bottom w:val="none" w:sz="0" w:space="0" w:color="auto"/>
        <w:right w:val="none" w:sz="0" w:space="0" w:color="auto"/>
      </w:divBdr>
    </w:div>
    <w:div w:id="595478115">
      <w:bodyDiv w:val="1"/>
      <w:marLeft w:val="0"/>
      <w:marRight w:val="0"/>
      <w:marTop w:val="0"/>
      <w:marBottom w:val="0"/>
      <w:divBdr>
        <w:top w:val="none" w:sz="0" w:space="0" w:color="auto"/>
        <w:left w:val="none" w:sz="0" w:space="0" w:color="auto"/>
        <w:bottom w:val="none" w:sz="0" w:space="0" w:color="auto"/>
        <w:right w:val="none" w:sz="0" w:space="0" w:color="auto"/>
      </w:divBdr>
    </w:div>
    <w:div w:id="705178674">
      <w:bodyDiv w:val="1"/>
      <w:marLeft w:val="0"/>
      <w:marRight w:val="0"/>
      <w:marTop w:val="0"/>
      <w:marBottom w:val="0"/>
      <w:divBdr>
        <w:top w:val="none" w:sz="0" w:space="0" w:color="auto"/>
        <w:left w:val="none" w:sz="0" w:space="0" w:color="auto"/>
        <w:bottom w:val="none" w:sz="0" w:space="0" w:color="auto"/>
        <w:right w:val="none" w:sz="0" w:space="0" w:color="auto"/>
      </w:divBdr>
      <w:divsChild>
        <w:div w:id="1918788316">
          <w:marLeft w:val="0"/>
          <w:marRight w:val="0"/>
          <w:marTop w:val="0"/>
          <w:marBottom w:val="0"/>
          <w:divBdr>
            <w:top w:val="none" w:sz="0" w:space="0" w:color="auto"/>
            <w:left w:val="none" w:sz="0" w:space="0" w:color="auto"/>
            <w:bottom w:val="none" w:sz="0" w:space="0" w:color="auto"/>
            <w:right w:val="none" w:sz="0" w:space="0" w:color="auto"/>
          </w:divBdr>
          <w:divsChild>
            <w:div w:id="1309164428">
              <w:marLeft w:val="0"/>
              <w:marRight w:val="0"/>
              <w:marTop w:val="0"/>
              <w:marBottom w:val="0"/>
              <w:divBdr>
                <w:top w:val="none" w:sz="0" w:space="0" w:color="auto"/>
                <w:left w:val="none" w:sz="0" w:space="0" w:color="auto"/>
                <w:bottom w:val="none" w:sz="0" w:space="0" w:color="auto"/>
                <w:right w:val="none" w:sz="0" w:space="0" w:color="auto"/>
              </w:divBdr>
              <w:divsChild>
                <w:div w:id="1493181161">
                  <w:marLeft w:val="0"/>
                  <w:marRight w:val="0"/>
                  <w:marTop w:val="0"/>
                  <w:marBottom w:val="0"/>
                  <w:divBdr>
                    <w:top w:val="none" w:sz="0" w:space="0" w:color="auto"/>
                    <w:left w:val="none" w:sz="0" w:space="0" w:color="auto"/>
                    <w:bottom w:val="none" w:sz="0" w:space="0" w:color="auto"/>
                    <w:right w:val="none" w:sz="0" w:space="0" w:color="auto"/>
                  </w:divBdr>
                  <w:divsChild>
                    <w:div w:id="18235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0667">
      <w:bodyDiv w:val="1"/>
      <w:marLeft w:val="0"/>
      <w:marRight w:val="0"/>
      <w:marTop w:val="0"/>
      <w:marBottom w:val="0"/>
      <w:divBdr>
        <w:top w:val="none" w:sz="0" w:space="0" w:color="auto"/>
        <w:left w:val="none" w:sz="0" w:space="0" w:color="auto"/>
        <w:bottom w:val="none" w:sz="0" w:space="0" w:color="auto"/>
        <w:right w:val="none" w:sz="0" w:space="0" w:color="auto"/>
      </w:divBdr>
    </w:div>
    <w:div w:id="889727154">
      <w:bodyDiv w:val="1"/>
      <w:marLeft w:val="0"/>
      <w:marRight w:val="0"/>
      <w:marTop w:val="0"/>
      <w:marBottom w:val="0"/>
      <w:divBdr>
        <w:top w:val="none" w:sz="0" w:space="0" w:color="auto"/>
        <w:left w:val="none" w:sz="0" w:space="0" w:color="auto"/>
        <w:bottom w:val="none" w:sz="0" w:space="0" w:color="auto"/>
        <w:right w:val="none" w:sz="0" w:space="0" w:color="auto"/>
      </w:divBdr>
    </w:div>
    <w:div w:id="940454505">
      <w:bodyDiv w:val="1"/>
      <w:marLeft w:val="0"/>
      <w:marRight w:val="0"/>
      <w:marTop w:val="0"/>
      <w:marBottom w:val="0"/>
      <w:divBdr>
        <w:top w:val="none" w:sz="0" w:space="0" w:color="auto"/>
        <w:left w:val="none" w:sz="0" w:space="0" w:color="auto"/>
        <w:bottom w:val="none" w:sz="0" w:space="0" w:color="auto"/>
        <w:right w:val="none" w:sz="0" w:space="0" w:color="auto"/>
      </w:divBdr>
    </w:div>
    <w:div w:id="1004285704">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092581924">
      <w:bodyDiv w:val="1"/>
      <w:marLeft w:val="0"/>
      <w:marRight w:val="0"/>
      <w:marTop w:val="0"/>
      <w:marBottom w:val="0"/>
      <w:divBdr>
        <w:top w:val="none" w:sz="0" w:space="0" w:color="auto"/>
        <w:left w:val="none" w:sz="0" w:space="0" w:color="auto"/>
        <w:bottom w:val="none" w:sz="0" w:space="0" w:color="auto"/>
        <w:right w:val="none" w:sz="0" w:space="0" w:color="auto"/>
      </w:divBdr>
      <w:divsChild>
        <w:div w:id="829322767">
          <w:marLeft w:val="0"/>
          <w:marRight w:val="0"/>
          <w:marTop w:val="0"/>
          <w:marBottom w:val="0"/>
          <w:divBdr>
            <w:top w:val="none" w:sz="0" w:space="0" w:color="auto"/>
            <w:left w:val="none" w:sz="0" w:space="0" w:color="auto"/>
            <w:bottom w:val="none" w:sz="0" w:space="0" w:color="auto"/>
            <w:right w:val="none" w:sz="0" w:space="0" w:color="auto"/>
          </w:divBdr>
          <w:divsChild>
            <w:div w:id="1905680522">
              <w:marLeft w:val="0"/>
              <w:marRight w:val="0"/>
              <w:marTop w:val="0"/>
              <w:marBottom w:val="0"/>
              <w:divBdr>
                <w:top w:val="none" w:sz="0" w:space="0" w:color="auto"/>
                <w:left w:val="none" w:sz="0" w:space="0" w:color="auto"/>
                <w:bottom w:val="none" w:sz="0" w:space="0" w:color="auto"/>
                <w:right w:val="none" w:sz="0" w:space="0" w:color="auto"/>
              </w:divBdr>
              <w:divsChild>
                <w:div w:id="802577804">
                  <w:marLeft w:val="0"/>
                  <w:marRight w:val="0"/>
                  <w:marTop w:val="0"/>
                  <w:marBottom w:val="0"/>
                  <w:divBdr>
                    <w:top w:val="none" w:sz="0" w:space="0" w:color="auto"/>
                    <w:left w:val="none" w:sz="0" w:space="0" w:color="auto"/>
                    <w:bottom w:val="none" w:sz="0" w:space="0" w:color="auto"/>
                    <w:right w:val="none" w:sz="0" w:space="0" w:color="auto"/>
                  </w:divBdr>
                  <w:divsChild>
                    <w:div w:id="1629967914">
                      <w:marLeft w:val="0"/>
                      <w:marRight w:val="0"/>
                      <w:marTop w:val="0"/>
                      <w:marBottom w:val="0"/>
                      <w:divBdr>
                        <w:top w:val="none" w:sz="0" w:space="0" w:color="auto"/>
                        <w:left w:val="none" w:sz="0" w:space="0" w:color="auto"/>
                        <w:bottom w:val="none" w:sz="0" w:space="0" w:color="auto"/>
                        <w:right w:val="none" w:sz="0" w:space="0" w:color="auto"/>
                      </w:divBdr>
                      <w:divsChild>
                        <w:div w:id="778993118">
                          <w:marLeft w:val="0"/>
                          <w:marRight w:val="0"/>
                          <w:marTop w:val="0"/>
                          <w:marBottom w:val="0"/>
                          <w:divBdr>
                            <w:top w:val="none" w:sz="0" w:space="0" w:color="auto"/>
                            <w:left w:val="none" w:sz="0" w:space="0" w:color="auto"/>
                            <w:bottom w:val="none" w:sz="0" w:space="0" w:color="auto"/>
                            <w:right w:val="none" w:sz="0" w:space="0" w:color="auto"/>
                          </w:divBdr>
                          <w:divsChild>
                            <w:div w:id="5394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3872">
      <w:bodyDiv w:val="1"/>
      <w:marLeft w:val="0"/>
      <w:marRight w:val="0"/>
      <w:marTop w:val="0"/>
      <w:marBottom w:val="0"/>
      <w:divBdr>
        <w:top w:val="none" w:sz="0" w:space="0" w:color="auto"/>
        <w:left w:val="none" w:sz="0" w:space="0" w:color="auto"/>
        <w:bottom w:val="none" w:sz="0" w:space="0" w:color="auto"/>
        <w:right w:val="none" w:sz="0" w:space="0" w:color="auto"/>
      </w:divBdr>
    </w:div>
    <w:div w:id="1136726306">
      <w:bodyDiv w:val="1"/>
      <w:marLeft w:val="0"/>
      <w:marRight w:val="0"/>
      <w:marTop w:val="0"/>
      <w:marBottom w:val="0"/>
      <w:divBdr>
        <w:top w:val="none" w:sz="0" w:space="0" w:color="auto"/>
        <w:left w:val="none" w:sz="0" w:space="0" w:color="auto"/>
        <w:bottom w:val="none" w:sz="0" w:space="0" w:color="auto"/>
        <w:right w:val="none" w:sz="0" w:space="0" w:color="auto"/>
      </w:divBdr>
    </w:div>
    <w:div w:id="1223523079">
      <w:bodyDiv w:val="1"/>
      <w:marLeft w:val="0"/>
      <w:marRight w:val="0"/>
      <w:marTop w:val="0"/>
      <w:marBottom w:val="0"/>
      <w:divBdr>
        <w:top w:val="none" w:sz="0" w:space="0" w:color="auto"/>
        <w:left w:val="none" w:sz="0" w:space="0" w:color="auto"/>
        <w:bottom w:val="none" w:sz="0" w:space="0" w:color="auto"/>
        <w:right w:val="none" w:sz="0" w:space="0" w:color="auto"/>
      </w:divBdr>
    </w:div>
    <w:div w:id="1265379209">
      <w:bodyDiv w:val="1"/>
      <w:marLeft w:val="0"/>
      <w:marRight w:val="0"/>
      <w:marTop w:val="0"/>
      <w:marBottom w:val="0"/>
      <w:divBdr>
        <w:top w:val="none" w:sz="0" w:space="0" w:color="auto"/>
        <w:left w:val="none" w:sz="0" w:space="0" w:color="auto"/>
        <w:bottom w:val="none" w:sz="0" w:space="0" w:color="auto"/>
        <w:right w:val="none" w:sz="0" w:space="0" w:color="auto"/>
      </w:divBdr>
    </w:div>
    <w:div w:id="1277760161">
      <w:bodyDiv w:val="1"/>
      <w:marLeft w:val="0"/>
      <w:marRight w:val="0"/>
      <w:marTop w:val="0"/>
      <w:marBottom w:val="0"/>
      <w:divBdr>
        <w:top w:val="none" w:sz="0" w:space="0" w:color="auto"/>
        <w:left w:val="none" w:sz="0" w:space="0" w:color="auto"/>
        <w:bottom w:val="none" w:sz="0" w:space="0" w:color="auto"/>
        <w:right w:val="none" w:sz="0" w:space="0" w:color="auto"/>
      </w:divBdr>
      <w:divsChild>
        <w:div w:id="417411424">
          <w:marLeft w:val="0"/>
          <w:marRight w:val="0"/>
          <w:marTop w:val="0"/>
          <w:marBottom w:val="0"/>
          <w:divBdr>
            <w:top w:val="none" w:sz="0" w:space="0" w:color="auto"/>
            <w:left w:val="none" w:sz="0" w:space="0" w:color="auto"/>
            <w:bottom w:val="none" w:sz="0" w:space="0" w:color="auto"/>
            <w:right w:val="none" w:sz="0" w:space="0" w:color="auto"/>
          </w:divBdr>
          <w:divsChild>
            <w:div w:id="50809562">
              <w:marLeft w:val="0"/>
              <w:marRight w:val="0"/>
              <w:marTop w:val="0"/>
              <w:marBottom w:val="0"/>
              <w:divBdr>
                <w:top w:val="none" w:sz="0" w:space="0" w:color="auto"/>
                <w:left w:val="none" w:sz="0" w:space="0" w:color="auto"/>
                <w:bottom w:val="none" w:sz="0" w:space="0" w:color="auto"/>
                <w:right w:val="none" w:sz="0" w:space="0" w:color="auto"/>
              </w:divBdr>
              <w:divsChild>
                <w:div w:id="828717744">
                  <w:marLeft w:val="0"/>
                  <w:marRight w:val="0"/>
                  <w:marTop w:val="0"/>
                  <w:marBottom w:val="0"/>
                  <w:divBdr>
                    <w:top w:val="none" w:sz="0" w:space="0" w:color="auto"/>
                    <w:left w:val="none" w:sz="0" w:space="0" w:color="auto"/>
                    <w:bottom w:val="none" w:sz="0" w:space="0" w:color="auto"/>
                    <w:right w:val="none" w:sz="0" w:space="0" w:color="auto"/>
                  </w:divBdr>
                  <w:divsChild>
                    <w:div w:id="372920917">
                      <w:marLeft w:val="0"/>
                      <w:marRight w:val="0"/>
                      <w:marTop w:val="0"/>
                      <w:marBottom w:val="0"/>
                      <w:divBdr>
                        <w:top w:val="none" w:sz="0" w:space="0" w:color="auto"/>
                        <w:left w:val="none" w:sz="0" w:space="0" w:color="auto"/>
                        <w:bottom w:val="none" w:sz="0" w:space="0" w:color="auto"/>
                        <w:right w:val="none" w:sz="0" w:space="0" w:color="auto"/>
                      </w:divBdr>
                      <w:divsChild>
                        <w:div w:id="1058548179">
                          <w:marLeft w:val="0"/>
                          <w:marRight w:val="0"/>
                          <w:marTop w:val="0"/>
                          <w:marBottom w:val="0"/>
                          <w:divBdr>
                            <w:top w:val="none" w:sz="0" w:space="0" w:color="auto"/>
                            <w:left w:val="none" w:sz="0" w:space="0" w:color="auto"/>
                            <w:bottom w:val="none" w:sz="0" w:space="0" w:color="auto"/>
                            <w:right w:val="none" w:sz="0" w:space="0" w:color="auto"/>
                          </w:divBdr>
                          <w:divsChild>
                            <w:div w:id="18829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77904">
      <w:bodyDiv w:val="1"/>
      <w:marLeft w:val="0"/>
      <w:marRight w:val="0"/>
      <w:marTop w:val="0"/>
      <w:marBottom w:val="0"/>
      <w:divBdr>
        <w:top w:val="none" w:sz="0" w:space="0" w:color="auto"/>
        <w:left w:val="none" w:sz="0" w:space="0" w:color="auto"/>
        <w:bottom w:val="none" w:sz="0" w:space="0" w:color="auto"/>
        <w:right w:val="none" w:sz="0" w:space="0" w:color="auto"/>
      </w:divBdr>
    </w:div>
    <w:div w:id="1351646370">
      <w:bodyDiv w:val="1"/>
      <w:marLeft w:val="0"/>
      <w:marRight w:val="0"/>
      <w:marTop w:val="0"/>
      <w:marBottom w:val="0"/>
      <w:divBdr>
        <w:top w:val="none" w:sz="0" w:space="0" w:color="auto"/>
        <w:left w:val="none" w:sz="0" w:space="0" w:color="auto"/>
        <w:bottom w:val="none" w:sz="0" w:space="0" w:color="auto"/>
        <w:right w:val="none" w:sz="0" w:space="0" w:color="auto"/>
      </w:divBdr>
    </w:div>
    <w:div w:id="1360623530">
      <w:bodyDiv w:val="1"/>
      <w:marLeft w:val="0"/>
      <w:marRight w:val="0"/>
      <w:marTop w:val="0"/>
      <w:marBottom w:val="0"/>
      <w:divBdr>
        <w:top w:val="none" w:sz="0" w:space="0" w:color="auto"/>
        <w:left w:val="none" w:sz="0" w:space="0" w:color="auto"/>
        <w:bottom w:val="none" w:sz="0" w:space="0" w:color="auto"/>
        <w:right w:val="none" w:sz="0" w:space="0" w:color="auto"/>
      </w:divBdr>
    </w:div>
    <w:div w:id="1398360701">
      <w:bodyDiv w:val="1"/>
      <w:marLeft w:val="0"/>
      <w:marRight w:val="0"/>
      <w:marTop w:val="0"/>
      <w:marBottom w:val="0"/>
      <w:divBdr>
        <w:top w:val="none" w:sz="0" w:space="0" w:color="auto"/>
        <w:left w:val="none" w:sz="0" w:space="0" w:color="auto"/>
        <w:bottom w:val="none" w:sz="0" w:space="0" w:color="auto"/>
        <w:right w:val="none" w:sz="0" w:space="0" w:color="auto"/>
      </w:divBdr>
    </w:div>
    <w:div w:id="1419054643">
      <w:bodyDiv w:val="1"/>
      <w:marLeft w:val="0"/>
      <w:marRight w:val="0"/>
      <w:marTop w:val="0"/>
      <w:marBottom w:val="0"/>
      <w:divBdr>
        <w:top w:val="none" w:sz="0" w:space="0" w:color="auto"/>
        <w:left w:val="none" w:sz="0" w:space="0" w:color="auto"/>
        <w:bottom w:val="none" w:sz="0" w:space="0" w:color="auto"/>
        <w:right w:val="none" w:sz="0" w:space="0" w:color="auto"/>
      </w:divBdr>
    </w:div>
    <w:div w:id="1426151398">
      <w:bodyDiv w:val="1"/>
      <w:marLeft w:val="0"/>
      <w:marRight w:val="0"/>
      <w:marTop w:val="0"/>
      <w:marBottom w:val="0"/>
      <w:divBdr>
        <w:top w:val="none" w:sz="0" w:space="0" w:color="auto"/>
        <w:left w:val="none" w:sz="0" w:space="0" w:color="auto"/>
        <w:bottom w:val="none" w:sz="0" w:space="0" w:color="auto"/>
        <w:right w:val="none" w:sz="0" w:space="0" w:color="auto"/>
      </w:divBdr>
      <w:divsChild>
        <w:div w:id="1850674804">
          <w:marLeft w:val="0"/>
          <w:marRight w:val="0"/>
          <w:marTop w:val="0"/>
          <w:marBottom w:val="0"/>
          <w:divBdr>
            <w:top w:val="none" w:sz="0" w:space="0" w:color="auto"/>
            <w:left w:val="none" w:sz="0" w:space="0" w:color="auto"/>
            <w:bottom w:val="none" w:sz="0" w:space="0" w:color="auto"/>
            <w:right w:val="none" w:sz="0" w:space="0" w:color="auto"/>
          </w:divBdr>
          <w:divsChild>
            <w:div w:id="725303140">
              <w:marLeft w:val="0"/>
              <w:marRight w:val="0"/>
              <w:marTop w:val="0"/>
              <w:marBottom w:val="0"/>
              <w:divBdr>
                <w:top w:val="none" w:sz="0" w:space="0" w:color="auto"/>
                <w:left w:val="none" w:sz="0" w:space="0" w:color="auto"/>
                <w:bottom w:val="none" w:sz="0" w:space="0" w:color="auto"/>
                <w:right w:val="none" w:sz="0" w:space="0" w:color="auto"/>
              </w:divBdr>
              <w:divsChild>
                <w:div w:id="104619679">
                  <w:marLeft w:val="0"/>
                  <w:marRight w:val="0"/>
                  <w:marTop w:val="0"/>
                  <w:marBottom w:val="0"/>
                  <w:divBdr>
                    <w:top w:val="none" w:sz="0" w:space="0" w:color="auto"/>
                    <w:left w:val="none" w:sz="0" w:space="0" w:color="auto"/>
                    <w:bottom w:val="none" w:sz="0" w:space="0" w:color="auto"/>
                    <w:right w:val="none" w:sz="0" w:space="0" w:color="auto"/>
                  </w:divBdr>
                  <w:divsChild>
                    <w:div w:id="8005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6665">
          <w:marLeft w:val="0"/>
          <w:marRight w:val="0"/>
          <w:marTop w:val="0"/>
          <w:marBottom w:val="0"/>
          <w:divBdr>
            <w:top w:val="none" w:sz="0" w:space="0" w:color="auto"/>
            <w:left w:val="none" w:sz="0" w:space="0" w:color="auto"/>
            <w:bottom w:val="none" w:sz="0" w:space="0" w:color="auto"/>
            <w:right w:val="none" w:sz="0" w:space="0" w:color="auto"/>
          </w:divBdr>
          <w:divsChild>
            <w:div w:id="1581713292">
              <w:marLeft w:val="0"/>
              <w:marRight w:val="0"/>
              <w:marTop w:val="0"/>
              <w:marBottom w:val="0"/>
              <w:divBdr>
                <w:top w:val="none" w:sz="0" w:space="0" w:color="auto"/>
                <w:left w:val="none" w:sz="0" w:space="0" w:color="auto"/>
                <w:bottom w:val="none" w:sz="0" w:space="0" w:color="auto"/>
                <w:right w:val="none" w:sz="0" w:space="0" w:color="auto"/>
              </w:divBdr>
              <w:divsChild>
                <w:div w:id="1133863355">
                  <w:marLeft w:val="0"/>
                  <w:marRight w:val="0"/>
                  <w:marTop w:val="0"/>
                  <w:marBottom w:val="0"/>
                  <w:divBdr>
                    <w:top w:val="none" w:sz="0" w:space="0" w:color="auto"/>
                    <w:left w:val="none" w:sz="0" w:space="0" w:color="auto"/>
                    <w:bottom w:val="none" w:sz="0" w:space="0" w:color="auto"/>
                    <w:right w:val="none" w:sz="0" w:space="0" w:color="auto"/>
                  </w:divBdr>
                  <w:divsChild>
                    <w:div w:id="1706170214">
                      <w:marLeft w:val="0"/>
                      <w:marRight w:val="0"/>
                      <w:marTop w:val="0"/>
                      <w:marBottom w:val="0"/>
                      <w:divBdr>
                        <w:top w:val="none" w:sz="0" w:space="0" w:color="auto"/>
                        <w:left w:val="none" w:sz="0" w:space="0" w:color="auto"/>
                        <w:bottom w:val="none" w:sz="0" w:space="0" w:color="auto"/>
                        <w:right w:val="none" w:sz="0" w:space="0" w:color="auto"/>
                      </w:divBdr>
                      <w:divsChild>
                        <w:div w:id="466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739830">
      <w:bodyDiv w:val="1"/>
      <w:marLeft w:val="0"/>
      <w:marRight w:val="0"/>
      <w:marTop w:val="0"/>
      <w:marBottom w:val="0"/>
      <w:divBdr>
        <w:top w:val="none" w:sz="0" w:space="0" w:color="auto"/>
        <w:left w:val="none" w:sz="0" w:space="0" w:color="auto"/>
        <w:bottom w:val="none" w:sz="0" w:space="0" w:color="auto"/>
        <w:right w:val="none" w:sz="0" w:space="0" w:color="auto"/>
      </w:divBdr>
    </w:div>
    <w:div w:id="1458142959">
      <w:bodyDiv w:val="1"/>
      <w:marLeft w:val="0"/>
      <w:marRight w:val="0"/>
      <w:marTop w:val="0"/>
      <w:marBottom w:val="0"/>
      <w:divBdr>
        <w:top w:val="none" w:sz="0" w:space="0" w:color="auto"/>
        <w:left w:val="none" w:sz="0" w:space="0" w:color="auto"/>
        <w:bottom w:val="none" w:sz="0" w:space="0" w:color="auto"/>
        <w:right w:val="none" w:sz="0" w:space="0" w:color="auto"/>
      </w:divBdr>
    </w:div>
    <w:div w:id="1471241437">
      <w:bodyDiv w:val="1"/>
      <w:marLeft w:val="0"/>
      <w:marRight w:val="0"/>
      <w:marTop w:val="0"/>
      <w:marBottom w:val="0"/>
      <w:divBdr>
        <w:top w:val="none" w:sz="0" w:space="0" w:color="auto"/>
        <w:left w:val="none" w:sz="0" w:space="0" w:color="auto"/>
        <w:bottom w:val="none" w:sz="0" w:space="0" w:color="auto"/>
        <w:right w:val="none" w:sz="0" w:space="0" w:color="auto"/>
      </w:divBdr>
    </w:div>
    <w:div w:id="1500854588">
      <w:bodyDiv w:val="1"/>
      <w:marLeft w:val="0"/>
      <w:marRight w:val="0"/>
      <w:marTop w:val="0"/>
      <w:marBottom w:val="0"/>
      <w:divBdr>
        <w:top w:val="none" w:sz="0" w:space="0" w:color="auto"/>
        <w:left w:val="none" w:sz="0" w:space="0" w:color="auto"/>
        <w:bottom w:val="none" w:sz="0" w:space="0" w:color="auto"/>
        <w:right w:val="none" w:sz="0" w:space="0" w:color="auto"/>
      </w:divBdr>
    </w:div>
    <w:div w:id="1554923597">
      <w:bodyDiv w:val="1"/>
      <w:marLeft w:val="0"/>
      <w:marRight w:val="0"/>
      <w:marTop w:val="0"/>
      <w:marBottom w:val="0"/>
      <w:divBdr>
        <w:top w:val="none" w:sz="0" w:space="0" w:color="auto"/>
        <w:left w:val="none" w:sz="0" w:space="0" w:color="auto"/>
        <w:bottom w:val="none" w:sz="0" w:space="0" w:color="auto"/>
        <w:right w:val="none" w:sz="0" w:space="0" w:color="auto"/>
      </w:divBdr>
    </w:div>
    <w:div w:id="1612854620">
      <w:bodyDiv w:val="1"/>
      <w:marLeft w:val="0"/>
      <w:marRight w:val="0"/>
      <w:marTop w:val="0"/>
      <w:marBottom w:val="0"/>
      <w:divBdr>
        <w:top w:val="none" w:sz="0" w:space="0" w:color="auto"/>
        <w:left w:val="none" w:sz="0" w:space="0" w:color="auto"/>
        <w:bottom w:val="none" w:sz="0" w:space="0" w:color="auto"/>
        <w:right w:val="none" w:sz="0" w:space="0" w:color="auto"/>
      </w:divBdr>
    </w:div>
    <w:div w:id="1621447457">
      <w:bodyDiv w:val="1"/>
      <w:marLeft w:val="0"/>
      <w:marRight w:val="0"/>
      <w:marTop w:val="0"/>
      <w:marBottom w:val="0"/>
      <w:divBdr>
        <w:top w:val="none" w:sz="0" w:space="0" w:color="auto"/>
        <w:left w:val="none" w:sz="0" w:space="0" w:color="auto"/>
        <w:bottom w:val="none" w:sz="0" w:space="0" w:color="auto"/>
        <w:right w:val="none" w:sz="0" w:space="0" w:color="auto"/>
      </w:divBdr>
    </w:div>
    <w:div w:id="1642733616">
      <w:bodyDiv w:val="1"/>
      <w:marLeft w:val="0"/>
      <w:marRight w:val="0"/>
      <w:marTop w:val="0"/>
      <w:marBottom w:val="0"/>
      <w:divBdr>
        <w:top w:val="none" w:sz="0" w:space="0" w:color="auto"/>
        <w:left w:val="none" w:sz="0" w:space="0" w:color="auto"/>
        <w:bottom w:val="none" w:sz="0" w:space="0" w:color="auto"/>
        <w:right w:val="none" w:sz="0" w:space="0" w:color="auto"/>
      </w:divBdr>
    </w:div>
    <w:div w:id="1700815477">
      <w:bodyDiv w:val="1"/>
      <w:marLeft w:val="0"/>
      <w:marRight w:val="0"/>
      <w:marTop w:val="0"/>
      <w:marBottom w:val="0"/>
      <w:divBdr>
        <w:top w:val="none" w:sz="0" w:space="0" w:color="auto"/>
        <w:left w:val="none" w:sz="0" w:space="0" w:color="auto"/>
        <w:bottom w:val="none" w:sz="0" w:space="0" w:color="auto"/>
        <w:right w:val="none" w:sz="0" w:space="0" w:color="auto"/>
      </w:divBdr>
    </w:div>
    <w:div w:id="1713920564">
      <w:bodyDiv w:val="1"/>
      <w:marLeft w:val="0"/>
      <w:marRight w:val="0"/>
      <w:marTop w:val="0"/>
      <w:marBottom w:val="0"/>
      <w:divBdr>
        <w:top w:val="none" w:sz="0" w:space="0" w:color="auto"/>
        <w:left w:val="none" w:sz="0" w:space="0" w:color="auto"/>
        <w:bottom w:val="none" w:sz="0" w:space="0" w:color="auto"/>
        <w:right w:val="none" w:sz="0" w:space="0" w:color="auto"/>
      </w:divBdr>
    </w:div>
    <w:div w:id="1716352754">
      <w:bodyDiv w:val="1"/>
      <w:marLeft w:val="0"/>
      <w:marRight w:val="0"/>
      <w:marTop w:val="0"/>
      <w:marBottom w:val="0"/>
      <w:divBdr>
        <w:top w:val="none" w:sz="0" w:space="0" w:color="auto"/>
        <w:left w:val="none" w:sz="0" w:space="0" w:color="auto"/>
        <w:bottom w:val="none" w:sz="0" w:space="0" w:color="auto"/>
        <w:right w:val="none" w:sz="0" w:space="0" w:color="auto"/>
      </w:divBdr>
    </w:div>
    <w:div w:id="1786460461">
      <w:bodyDiv w:val="1"/>
      <w:marLeft w:val="0"/>
      <w:marRight w:val="0"/>
      <w:marTop w:val="0"/>
      <w:marBottom w:val="0"/>
      <w:divBdr>
        <w:top w:val="none" w:sz="0" w:space="0" w:color="auto"/>
        <w:left w:val="none" w:sz="0" w:space="0" w:color="auto"/>
        <w:bottom w:val="none" w:sz="0" w:space="0" w:color="auto"/>
        <w:right w:val="none" w:sz="0" w:space="0" w:color="auto"/>
      </w:divBdr>
    </w:div>
    <w:div w:id="1936866755">
      <w:bodyDiv w:val="1"/>
      <w:marLeft w:val="0"/>
      <w:marRight w:val="0"/>
      <w:marTop w:val="0"/>
      <w:marBottom w:val="0"/>
      <w:divBdr>
        <w:top w:val="none" w:sz="0" w:space="0" w:color="auto"/>
        <w:left w:val="none" w:sz="0" w:space="0" w:color="auto"/>
        <w:bottom w:val="none" w:sz="0" w:space="0" w:color="auto"/>
        <w:right w:val="none" w:sz="0" w:space="0" w:color="auto"/>
      </w:divBdr>
    </w:div>
    <w:div w:id="2083914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FC6F-946D-45AB-ADE9-CCB2131C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81234002</dc:creator>
  <cp:lastModifiedBy>Daniela ALDESCU</cp:lastModifiedBy>
  <cp:revision>102</cp:revision>
  <dcterms:created xsi:type="dcterms:W3CDTF">2025-03-21T12:18:00Z</dcterms:created>
  <dcterms:modified xsi:type="dcterms:W3CDTF">2025-08-26T10:46:00Z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4df9a8750a051de6575f99da9769656a153bb909d44159cbba94ba2a4507b80b</vt:lpwstr>
  </property>
</Properties>
</file>